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740EA">
        <w:rPr>
          <w:b/>
          <w:sz w:val="24"/>
          <w:szCs w:val="24"/>
        </w:rPr>
        <w:t>АО0001436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740E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740EA">
        <w:rPr>
          <w:b/>
          <w:sz w:val="24"/>
          <w:szCs w:val="24"/>
        </w:rPr>
        <w:t>АО0001436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740E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740E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740E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740E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740E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740E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740E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740E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740E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740E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740E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740EA" w:rsidRDefault="005740E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1414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 самоклеящ. STAFF 76*76 мм 100л., зеленый, 126498                                               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740E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740E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740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5740E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740EA" w:rsidRDefault="005740EA" w:rsidP="005740E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740E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740EA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