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6D89">
        <w:rPr>
          <w:b/>
          <w:sz w:val="24"/>
          <w:szCs w:val="24"/>
        </w:rPr>
        <w:t>4210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6D89" w:rsidRDefault="008D6D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6D89" w:rsidRDefault="008D6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1414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зеленый, 126498                                               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6D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6D89" w:rsidRDefault="008D6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8D6D89" w:rsidRDefault="008D6D89" w:rsidP="008D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6D8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A1182-55E1-4B5F-95F8-5E309091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