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1BE5">
        <w:rPr>
          <w:b/>
          <w:sz w:val="24"/>
          <w:szCs w:val="24"/>
        </w:rPr>
        <w:t>4166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1BE5" w:rsidRDefault="001F1B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1BE5" w:rsidRDefault="001F1B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1386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1370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Лондон, 3Кв3гр5ц_02620(K139738)          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1B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1BE5" w:rsidRDefault="001F1B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1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1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1F1BE5" w:rsidRDefault="001F1BE5" w:rsidP="001F1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1BE5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E1D8B-C15A-49BB-BEA5-788858C1F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