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4278">
        <w:rPr>
          <w:b/>
          <w:sz w:val="24"/>
          <w:szCs w:val="24"/>
        </w:rPr>
        <w:t>3533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4278" w:rsidRDefault="00BB42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4278" w:rsidRDefault="00BB42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1153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1137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синяя, 271                     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42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4278" w:rsidRDefault="00BB42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42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42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BB4278" w:rsidRDefault="00BB4278" w:rsidP="00BB4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427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8D1C6-128C-4F66-8A7A-0A4DFD975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