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7C94">
        <w:rPr>
          <w:b/>
          <w:sz w:val="24"/>
          <w:szCs w:val="24"/>
        </w:rPr>
        <w:t>2939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7C94" w:rsidRDefault="00C97C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7C94" w:rsidRDefault="00C97C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959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943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Обложка ПВХ д/дневника в жестк. перепл. и учебн. мл.классов, прозр, плотн, 120мкм, 232*360мм, 1242.1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7C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7C94" w:rsidRDefault="00C97C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7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7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C97C94" w:rsidRDefault="00C97C94" w:rsidP="00C97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7C9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2437A-59EF-4899-BDE6-CA2DDEDFF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