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D6201">
        <w:rPr>
          <w:b/>
          <w:sz w:val="24"/>
          <w:szCs w:val="24"/>
        </w:rPr>
        <w:t>АО000897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D62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D6201">
        <w:rPr>
          <w:b/>
          <w:sz w:val="24"/>
          <w:szCs w:val="24"/>
        </w:rPr>
        <w:t>АО000897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D62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D62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D620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D62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D62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D62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D62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D62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D62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D62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D62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D6201" w:rsidRDefault="00AD62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875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Soft T45 WH E27, 60Вт, Т-колба, белая, колба d=45мм, цоколь d=27мм, 052827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D620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D620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D62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AD620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D6201" w:rsidRDefault="00AD6201" w:rsidP="00AD6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D620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D6201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