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1668">
        <w:rPr>
          <w:b/>
          <w:sz w:val="24"/>
          <w:szCs w:val="24"/>
        </w:rPr>
        <w:t>2723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1668" w:rsidRDefault="003516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1668" w:rsidRDefault="003516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943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927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BRAUBERG, картон/ПВХ, 35мм, черная, до 180 листов (удвоенный срок службы)            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16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1668" w:rsidRDefault="003516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16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16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351668" w:rsidRDefault="00351668" w:rsidP="003516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166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38A98-8391-4589-87B0-9B0298DC9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