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3938">
        <w:rPr>
          <w:b/>
          <w:sz w:val="24"/>
          <w:szCs w:val="24"/>
        </w:rPr>
        <w:t>2673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3938" w:rsidRDefault="002F39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3938" w:rsidRDefault="002F39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877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R50 E14 30D,60Вт, зерк., колба d=50мм, цоколь d=14мм, угол 30°,382429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39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3938" w:rsidRDefault="002F39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39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39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2F3938" w:rsidRDefault="002F3938" w:rsidP="002F39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393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3D400-2052-4719-A448-F5D74CF78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