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4871">
        <w:rPr>
          <w:b/>
          <w:sz w:val="24"/>
          <w:szCs w:val="24"/>
        </w:rPr>
        <w:t>2321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4871" w:rsidRDefault="001B48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4871" w:rsidRDefault="001B48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791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775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18 цв., заточенные, картонная упаковка, 180241          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48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4871" w:rsidRDefault="001B48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48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48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1B4871" w:rsidRDefault="001B4871" w:rsidP="001B48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487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5603A-4B6D-4085-9E64-D87B6711E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