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1B33">
        <w:rPr>
          <w:b/>
          <w:sz w:val="24"/>
          <w:szCs w:val="24"/>
        </w:rPr>
        <w:t>2318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1B33" w:rsidRDefault="00881B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1B33" w:rsidRDefault="00881B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788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772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(Красин), НАБОР 6шт., "Конструктор", ТМ-2шт., 2М, 2Т, М, Т, карт.упак, С-357, 177мм 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81B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1B33" w:rsidRDefault="00881B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1B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81B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881B33" w:rsidRDefault="00881B33" w:rsidP="00881B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81B3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E321A-6200-4F8C-903D-346F40DD8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