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0A3E">
        <w:rPr>
          <w:b/>
          <w:sz w:val="24"/>
          <w:szCs w:val="24"/>
        </w:rPr>
        <w:t>2310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0A3E" w:rsidRDefault="00240A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0A3E" w:rsidRDefault="00240A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764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 мех. BIC Matic Classic, 0,7 мм, арт. 820959                                               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0A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0A3E" w:rsidRDefault="00240A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0A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0A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240A3E" w:rsidRDefault="00240A3E" w:rsidP="00240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0A3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0D09C-49B1-4CF3-97C1-CA9CDD24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