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6D9D">
        <w:rPr>
          <w:b/>
          <w:sz w:val="24"/>
          <w:szCs w:val="24"/>
        </w:rPr>
        <w:t>2279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6D9D" w:rsidRDefault="008B6D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6D9D" w:rsidRDefault="008B6D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749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733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6D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6D9D" w:rsidRDefault="008B6D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6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6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B6D9D" w:rsidRDefault="008B6D9D" w:rsidP="008B6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6D9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C883E-4301-4B74-A04B-AE2E0D61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