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1992">
        <w:rPr>
          <w:b/>
          <w:sz w:val="24"/>
          <w:szCs w:val="24"/>
        </w:rPr>
        <w:t>2135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1992" w:rsidRDefault="002C19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1992" w:rsidRDefault="002C19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689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конференций BRAUBERG А4, 5 отделений, черная, 221367                                      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19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1992" w:rsidRDefault="002C19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19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19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2C1992" w:rsidRDefault="002C1992" w:rsidP="002C19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199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1C21F-7E44-4747-93AE-9F2BD3719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