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78ED">
        <w:rPr>
          <w:b/>
          <w:sz w:val="24"/>
          <w:szCs w:val="24"/>
        </w:rPr>
        <w:t>1703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78ED" w:rsidRDefault="008C78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78ED" w:rsidRDefault="008C78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557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28мм цветные, 100 шт., в карт.коробке, 220555                                      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78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78ED" w:rsidRDefault="008C78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78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78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8C78ED" w:rsidRDefault="008C78ED" w:rsidP="008C7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78E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0CD7F-65D7-4F64-BCF4-31F92617C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