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6BD1">
        <w:rPr>
          <w:b/>
          <w:sz w:val="24"/>
          <w:szCs w:val="24"/>
        </w:rPr>
        <w:t>1679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6BD1" w:rsidRDefault="00276B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6BD1" w:rsidRDefault="00276B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533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синий                                                           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6B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6BD1" w:rsidRDefault="00276B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6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6B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276BD1" w:rsidRDefault="00276BD1" w:rsidP="00276B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6BD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B2452-FECB-4333-ACE9-DF826A565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