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2F73">
        <w:rPr>
          <w:b/>
          <w:sz w:val="24"/>
          <w:szCs w:val="24"/>
        </w:rPr>
        <w:t>1569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2F73" w:rsidRDefault="00BE2F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2F73" w:rsidRDefault="00BE2F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523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STAFF маленькие, 22мм, 100шт. в карт.коробке, 220302                                        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2F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2F73" w:rsidRDefault="00BE2F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2F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2F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BE2F73" w:rsidRDefault="00BE2F73" w:rsidP="00BE2F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2F7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05E73-1538-4C32-BD08-E370FF556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