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63CA">
        <w:rPr>
          <w:b/>
          <w:sz w:val="24"/>
          <w:szCs w:val="24"/>
        </w:rPr>
        <w:t>1268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63CA" w:rsidRDefault="002063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63CA" w:rsidRDefault="00206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422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307, 7  предметов, Италия                                               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63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63CA" w:rsidRDefault="00206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63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63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2063CA" w:rsidRDefault="002063CA" w:rsidP="00206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063C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5563C-4A8A-44A1-8488-D92768509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