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3DE7">
        <w:rPr>
          <w:b/>
          <w:sz w:val="24"/>
          <w:szCs w:val="24"/>
        </w:rPr>
        <w:t>1227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3DE7" w:rsidRDefault="000C3D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3DE7" w:rsidRDefault="000C3D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382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Бэдж BRAUBERG, 60х90 мм, горизонтальный для держателя с рулеткой, ленты, 235426                     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3D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3DE7" w:rsidRDefault="000C3D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3D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3D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0C3DE7" w:rsidRDefault="000C3DE7" w:rsidP="000C3D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3DE7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06F19-DAB3-4B7A-A62E-3C9ECE647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