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07E0">
        <w:rPr>
          <w:b/>
          <w:sz w:val="24"/>
          <w:szCs w:val="24"/>
        </w:rPr>
        <w:t>1109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07E0" w:rsidRDefault="000707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07E0" w:rsidRDefault="000707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364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бумаг BRAUBERG "Radikal", 3-секционная, черная, 235364 ПЛС                            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07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07E0" w:rsidRDefault="000707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07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07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0707E0" w:rsidRDefault="000707E0" w:rsidP="000707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07E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046D6-D26F-4AE6-BBEB-14A1A9FA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