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65E79">
        <w:rPr>
          <w:b/>
          <w:sz w:val="24"/>
          <w:szCs w:val="24"/>
        </w:rPr>
        <w:t>1100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5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E79" w:rsidRDefault="00F65E79" w:rsidP="00F65E7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5E79" w:rsidRDefault="00F65E79" w:rsidP="00F6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5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E79" w:rsidRDefault="00F65E79" w:rsidP="00F6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5E79" w:rsidRDefault="00F65E79" w:rsidP="00F6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65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E79" w:rsidRDefault="00F65E79" w:rsidP="00F6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65E79" w:rsidRDefault="00F65E79" w:rsidP="00F6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65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E79" w:rsidRDefault="00F65E79" w:rsidP="00F6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65E79" w:rsidRDefault="00F65E79" w:rsidP="00F6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65E79" w:rsidRDefault="00F65E7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65E79" w:rsidRDefault="00F65E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5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E79" w:rsidRDefault="00F65E79" w:rsidP="00F6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65E79" w:rsidRDefault="00F65E79" w:rsidP="00F6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65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E79" w:rsidRDefault="00F65E79" w:rsidP="00F6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65E79" w:rsidRDefault="00F65E79" w:rsidP="00F6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371</w:t>
            </w:r>
          </w:p>
        </w:tc>
      </w:tr>
      <w:tr w:rsidR="00F65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E79" w:rsidRDefault="00F65E79" w:rsidP="00F6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65E79" w:rsidRDefault="00F65E79" w:rsidP="00F6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355</w:t>
            </w:r>
          </w:p>
        </w:tc>
      </w:tr>
      <w:tr w:rsidR="00F65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E79" w:rsidRDefault="00F65E79" w:rsidP="00F6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65E79" w:rsidRDefault="00F65E79" w:rsidP="00F6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Подушки сменные, КОМПЛЕКТ 2 шт., для GRM46042, синие, европодвес, GRM46042                          </w:t>
            </w:r>
          </w:p>
        </w:tc>
      </w:tr>
      <w:tr w:rsidR="00F65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E79" w:rsidRDefault="00F65E79" w:rsidP="00F6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65E79" w:rsidRDefault="00F65E79" w:rsidP="00F6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65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E79" w:rsidRDefault="00F65E79" w:rsidP="00F6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65E79" w:rsidRDefault="00F65E79" w:rsidP="00F6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65E7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65E79" w:rsidRDefault="00F65E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65E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65E79" w:rsidRDefault="00F65E79" w:rsidP="00F6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65E79" w:rsidRDefault="00F65E79" w:rsidP="00F6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65E79" w:rsidRDefault="00F65E79" w:rsidP="00F6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65E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65E79" w:rsidRDefault="00F65E79" w:rsidP="00F6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65E79" w:rsidRDefault="00F65E79" w:rsidP="00F6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F65E79" w:rsidRDefault="00F65E79" w:rsidP="00F6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65E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65E79" w:rsidRDefault="00F65E79" w:rsidP="00F6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65E79" w:rsidRDefault="00F65E79" w:rsidP="00F6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17:20:58</w:t>
            </w:r>
          </w:p>
        </w:tc>
        <w:tc>
          <w:tcPr>
            <w:tcW w:w="3191" w:type="dxa"/>
          </w:tcPr>
          <w:p w:rsidR="00F65E79" w:rsidRDefault="00F65E79" w:rsidP="00F6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65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1991F-B935-4607-9112-EDB6C103C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