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16D8">
        <w:rPr>
          <w:b/>
          <w:sz w:val="24"/>
          <w:szCs w:val="24"/>
        </w:rPr>
        <w:t>1075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16D8" w:rsidRDefault="00A616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16D8" w:rsidRDefault="00A616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330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60 визиток, натур.кожа,кнопка,тисн."крокодил"корич,Италия,1440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16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16D8" w:rsidRDefault="00A616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16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16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A616D8" w:rsidRDefault="00A616D8" w:rsidP="00A616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16D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C6877-DC3E-48A6-A6EE-39265A18D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