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3D2F">
        <w:rPr>
          <w:b/>
          <w:sz w:val="24"/>
          <w:szCs w:val="24"/>
        </w:rPr>
        <w:t>970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3D2F" w:rsidRDefault="00F03D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3D2F" w:rsidRDefault="00F03D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325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SERGIO BELOTTI натур. кожа, коричневая, Италия, 2464                           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3D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3D2F" w:rsidRDefault="00F03D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3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3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F03D2F" w:rsidRDefault="00F03D2F" w:rsidP="00F03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667C3-CA2D-4FF7-8341-1B321473D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