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19F0">
        <w:rPr>
          <w:b/>
          <w:sz w:val="24"/>
          <w:szCs w:val="24"/>
        </w:rPr>
        <w:t>952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19F0" w:rsidRDefault="00F519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19F0" w:rsidRDefault="00F519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307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80 мм, бумвинил, корешок - коленкор, 4 х/б завязки, 123200                   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19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19F0" w:rsidRDefault="00F519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1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1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F519F0" w:rsidRDefault="00F519F0" w:rsidP="00F51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420C2-EE88-47CE-BAF6-3658207F0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