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6F84">
        <w:rPr>
          <w:b/>
          <w:sz w:val="24"/>
          <w:szCs w:val="24"/>
        </w:rPr>
        <w:t>933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6F84" w:rsidRDefault="00DE6F8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6F84" w:rsidRDefault="00DE6F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288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 LOMOND на листе ф А4 5 этик 210х57мм белая 50л для папок-регистр 70мм(2100245)   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6F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6F84" w:rsidRDefault="00DE6F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6F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6F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DE6F84" w:rsidRDefault="00DE6F84" w:rsidP="00DE6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6F84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66107-8781-4DD0-BDC9-0920FD1EB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