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3776">
        <w:rPr>
          <w:b/>
          <w:sz w:val="24"/>
          <w:szCs w:val="24"/>
        </w:rPr>
        <w:t>930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3776" w:rsidRDefault="00D637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3776" w:rsidRDefault="00D637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285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А3 300*420мм, 10л. "КТС-ПРО" без рамки, вн.блок 200г/м2, С 021001-04             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37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3776" w:rsidRDefault="00D637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D63776" w:rsidRDefault="00D63776" w:rsidP="00D6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377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DCBC-599B-45DB-A0BE-42F91BBAB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