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6BB6">
        <w:rPr>
          <w:b/>
          <w:sz w:val="24"/>
          <w:szCs w:val="24"/>
        </w:rPr>
        <w:t>673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6BB6" w:rsidRDefault="004A6B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6BB6" w:rsidRDefault="004A6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140л. "Хатбер", серия ТЕХНО, евросп, обл. лак. карт, 140ЗК6гр(Z21958)  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6B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6BB6" w:rsidRDefault="004A6B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6B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4A6BB6" w:rsidRDefault="004A6BB6" w:rsidP="004A6B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6BB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2EB87-949A-4AFD-969B-CB34398DA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