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2A11">
        <w:rPr>
          <w:b/>
          <w:sz w:val="24"/>
          <w:szCs w:val="24"/>
        </w:rPr>
        <w:t>672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2A11" w:rsidRDefault="00592A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2A11" w:rsidRDefault="00592A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Белый картон А4 198*285мм "КТС-ПРО" МЕЛОВАННЫЙ, 7л., С 26101-04                                     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2A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2A11" w:rsidRDefault="00592A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2A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2A1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592A11" w:rsidRDefault="00592A11" w:rsidP="00592A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2A1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5CDD6-4B9A-4394-8446-0971938C8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