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3C0B">
        <w:rPr>
          <w:b/>
          <w:sz w:val="24"/>
          <w:szCs w:val="24"/>
        </w:rPr>
        <w:t>654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3C0B" w:rsidRDefault="00203C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3C0B" w:rsidRDefault="00203C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9*9*9, цветной, 122225                        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3C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3C0B" w:rsidRDefault="00203C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3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3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203C0B" w:rsidRDefault="00203C0B" w:rsidP="00203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3C0B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1924A-36B9-41C9-9449-E18A862E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