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68EAE" w14:textId="0D06877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A7166">
        <w:rPr>
          <w:b/>
          <w:sz w:val="24"/>
          <w:szCs w:val="24"/>
        </w:rPr>
        <w:t>3383</w:t>
      </w:r>
      <w:r w:rsidR="00424B57">
        <w:rPr>
          <w:b/>
          <w:sz w:val="24"/>
          <w:szCs w:val="24"/>
        </w:rPr>
        <w:t>.</w:t>
      </w:r>
    </w:p>
    <w:p w14:paraId="7D8C7483" w14:textId="35796438" w:rsidR="00320475" w:rsidRPr="00320475" w:rsidRDefault="00DA716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14.05.2026</w:t>
      </w:r>
    </w:p>
    <w:p w14:paraId="105EB47D" w14:textId="6029A61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7166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7166">
        <w:rPr>
          <w:sz w:val="24"/>
          <w:szCs w:val="24"/>
        </w:rPr>
        <w:t>открытый аукцион</w:t>
      </w:r>
    </w:p>
    <w:p w14:paraId="1C3ECC4B" w14:textId="4E87D93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7166">
        <w:rPr>
          <w:sz w:val="24"/>
          <w:szCs w:val="24"/>
        </w:rPr>
        <w:t>АО0003383</w:t>
      </w:r>
    </w:p>
    <w:p w14:paraId="30302B85" w14:textId="3181E77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71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7166">
        <w:rPr>
          <w:sz w:val="24"/>
          <w:szCs w:val="24"/>
        </w:rPr>
        <w:t>Закрытое акционерное общества «Производственное предприятие ЖБК-3»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30251B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B062031" w14:textId="790A424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71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7166">
        <w:rPr>
          <w:sz w:val="24"/>
          <w:szCs w:val="24"/>
        </w:rPr>
        <w:t>АО0003383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2"/>
        <w:gridCol w:w="7830"/>
      </w:tblGrid>
      <w:tr w:rsidR="002B1D27" w:rsidRPr="00334D8D" w14:paraId="1E1B02D3" w14:textId="77777777" w:rsidTr="00E3311F">
        <w:tc>
          <w:tcPr>
            <w:tcW w:w="3510" w:type="dxa"/>
          </w:tcPr>
          <w:p w14:paraId="450DC68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C86E56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774CBAE" w14:textId="77777777" w:rsidTr="00E3311F">
        <w:tc>
          <w:tcPr>
            <w:tcW w:w="3510" w:type="dxa"/>
          </w:tcPr>
          <w:p w14:paraId="0D4815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178EEFB" w14:textId="3A838BE3" w:rsidR="002B1D27" w:rsidRPr="00334D8D" w:rsidRDefault="00DA71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CED227D" w14:textId="77777777" w:rsidTr="00E3311F">
        <w:tc>
          <w:tcPr>
            <w:tcW w:w="3510" w:type="dxa"/>
          </w:tcPr>
          <w:p w14:paraId="16B6AA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8B4033D" w14:textId="5F99652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71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7166"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E2572FC" w14:textId="77777777" w:rsidTr="00E3311F">
        <w:tc>
          <w:tcPr>
            <w:tcW w:w="3510" w:type="dxa"/>
          </w:tcPr>
          <w:p w14:paraId="2050DB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9005E10" w14:textId="6F5567FF" w:rsidR="002B1D27" w:rsidRPr="00224412" w:rsidRDefault="00DA7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делу №57-10516/2020, сообщает о проведении открытых торгов, проводимых в электронной форме, которые являются открытыми по составу участников и проводятся в форме аукциона с использованием открытой формы предложения о цене на сайте электронной площадки – ООО «Евразийская торговая площадка», размещенной в сети Интернет по адресу: https://eurtp.ru. Форма представления предложений о цене имущества - открытая.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№57-10516/2020, в соответствии с положением о продаже, утверждённом определением арбитражного суда Саратовской области от 18.04.2023 г.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C077407" w14:textId="77777777" w:rsidTr="00E3311F">
        <w:tc>
          <w:tcPr>
            <w:tcW w:w="3510" w:type="dxa"/>
          </w:tcPr>
          <w:p w14:paraId="7DB932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4CC4888" w14:textId="639A4C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71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71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945111" w14:textId="77777777" w:rsidTr="00E3311F">
        <w:tc>
          <w:tcPr>
            <w:tcW w:w="3510" w:type="dxa"/>
          </w:tcPr>
          <w:p w14:paraId="74FB1C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084A3F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FA00AF0" w14:textId="77777777" w:rsidTr="00E3311F">
        <w:trPr>
          <w:trHeight w:val="690"/>
        </w:trPr>
        <w:tc>
          <w:tcPr>
            <w:tcW w:w="3510" w:type="dxa"/>
          </w:tcPr>
          <w:p w14:paraId="63F6D4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F40AFAC" w14:textId="1FB17A9C" w:rsidR="002B1D27" w:rsidRPr="00224412" w:rsidRDefault="00DA71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05.04.2026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C233714" w14:textId="77777777" w:rsidTr="00E3311F">
        <w:trPr>
          <w:trHeight w:val="135"/>
        </w:trPr>
        <w:tc>
          <w:tcPr>
            <w:tcW w:w="3510" w:type="dxa"/>
          </w:tcPr>
          <w:p w14:paraId="79D06E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2D2CF9" w14:textId="76B98577" w:rsidR="002B1D27" w:rsidRPr="00224412" w:rsidRDefault="00DA7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C384852" w14:textId="77777777" w:rsidTr="00E3311F">
        <w:trPr>
          <w:trHeight w:val="150"/>
        </w:trPr>
        <w:tc>
          <w:tcPr>
            <w:tcW w:w="3510" w:type="dxa"/>
          </w:tcPr>
          <w:p w14:paraId="6E04E6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D046234" w14:textId="46421B6B" w:rsidR="002B1D27" w:rsidRPr="00224412" w:rsidRDefault="00DA7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91A736" w14:textId="77777777" w:rsidTr="00E3311F">
        <w:trPr>
          <w:trHeight w:val="119"/>
        </w:trPr>
        <w:tc>
          <w:tcPr>
            <w:tcW w:w="3510" w:type="dxa"/>
          </w:tcPr>
          <w:p w14:paraId="563B4D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C07CEB4" w14:textId="7122B501" w:rsidR="002B1D27" w:rsidRPr="00224412" w:rsidRDefault="00DA7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5D02C6D" w14:textId="77777777" w:rsidTr="00E3311F">
        <w:trPr>
          <w:trHeight w:val="135"/>
        </w:trPr>
        <w:tc>
          <w:tcPr>
            <w:tcW w:w="3510" w:type="dxa"/>
          </w:tcPr>
          <w:p w14:paraId="78C871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CBAD027" w14:textId="5B86DF19" w:rsidR="002B1D27" w:rsidRPr="00334D8D" w:rsidRDefault="00DA71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E453DA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15AB9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4F1E29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C42CA" w14:textId="1A84D7F9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8FAF88D" w14:textId="3AEBD96C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DA7166" w14:paraId="1AB7DC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351773" w14:textId="755E3A34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D1690D" w14:textId="0500D9E2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509BDB5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3995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0FCADD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7DE9E" w14:textId="6DBDC12D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14248C" w14:textId="28988BD1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DA7166" w14:paraId="7C3F31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D1F73" w14:textId="23A8BFAE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9C6E46" w14:textId="7F38A2BE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DA7166" w14:paraId="65F91B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25155" w14:textId="1BCE3215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D6F170" w14:textId="3AC860B7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DA7166" w14:paraId="7D1019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06306" w14:textId="50640820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E339CB8" w14:textId="3433128A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6A39ADB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C93E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7521A7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055AC" w14:textId="43D15A47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FE37C3B" w14:textId="3118C992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166" w14:paraId="0B42F3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283D7B" w14:textId="51813207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DCB4C82" w14:textId="1EF9C041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DA7166" w14:paraId="37794E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7A4719" w14:textId="64692762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8065F0D" w14:textId="6E514BC3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6062831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4BB4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0802F6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3770FB" w14:textId="5A50D3A6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5F5F69E" w14:textId="4A5B558C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A7166" w14:paraId="01DE1C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36937" w14:textId="69D47021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1D84BBB" w14:textId="2CEDB3C0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</w:p>
        </w:tc>
      </w:tr>
      <w:tr w:rsidR="00DA7166" w14:paraId="23369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F367BD" w14:textId="15DE8040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4DFA7D6" w14:textId="3615A910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DA7166" w14:paraId="2A4F12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4A4D7" w14:textId="13EADE0F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D479BD" w14:textId="78039C42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DA7166" w14:paraId="2E8254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484C2" w14:textId="3455B1E1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AB5E0E9" w14:textId="3D8E7AD3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DA7166" w14:paraId="584496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DFC8BF" w14:textId="5695C2B4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25268C" w14:textId="2CE669FF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определяется в соответствии с порядком и критериями, установленными п. 5, п. 13, п. 17 ст. 110 Закона о банкротстве. В случае,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конкурсным управляющим с этим участником торгов в соответствии с представленным им предложением о цене имущества. Продажа имущества оформляется договором купли-продажи имущества, который заключает конкурсный управляющий с победителем торгов. При продаже имущества оплата в соответствии с договором купли-продажи должна быть осуществлена покупателем в течение тридцати дней со дня подписания договора. Передача имущества конкурсным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</w:tc>
      </w:tr>
    </w:tbl>
    <w:p w14:paraId="796476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31CE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0FD599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0BC6D2" w14:textId="58948BF3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D7333E" w14:textId="27B24271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DA7166" w14:paraId="2C6C3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E1E98" w14:textId="55C9DB18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168615E" w14:textId="7CABBC11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DA7166" w14:paraId="705A7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39BA6" w14:textId="3BE6FE30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12700E7" w14:textId="635AE244" w:rsidR="00DA7166" w:rsidRDefault="00DA7166" w:rsidP="00DA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77D7CE3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0EE6D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5920227" w14:textId="77777777" w:rsidR="00DA7166" w:rsidRDefault="00DA71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646DDB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FF5104" w14:textId="737C57A2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1D3C65D" w14:textId="7FE6076C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Жилое помещение (квартира), 64,8 кв.м., расположенное по адресу: г Саратов, ул Комсомольская, д 37, кв 2Б, кадастровый номер 64:48:000000:128414, стоимость – 3 421 000 руб. 2. Жилое помещение (квартира), 40,7 кв.м., расположенное по адресу: г Саратов, ул Комсомольская, д 37, кв 1Б, кадастровый номер 64:48:020331:1246, стоимость – 2 149 000 руб. 3. Жилое помещение (квартира), 98,5 кв.м., расположенное по адресу: г Саратов, ул Комсомольская, д 37, кв 2А, кадастровый номер 64:48:000000:128412, стоимость – 5 200 000 руб. 4. Жилое помещение (квартира), 49,6 кв.м., расположенное по адресу: г Саратов, ул Комсомольская, д 37, кв 1, кадастровый номер 64:48:000000:128408, стоимость – 2 618 000 руб. 5. Нежилое помещение 55,9 кв.м., расположенное по адресу: г Саратов, ул. Комсомольская, д 37, кадастровый номер 64:48:010328:574, стоимость – 2 638 000 руб. 6. Жилое помещение (комната), 25,9 кв.м., расположенное по адресу: г Саратов, ул. Первомайская, д 57, кв 10, кадастровый номер 64:48:010315:304, стоимость – 1 231 000 руб. 7. Жилое помещение (комната), 34,4 кв.м., расположенное по адресу: г Саратов, ул. Первомайская, д 57, кв 1, кадастровый номер 64:48:010315:296, стоимость – 1 635 000 руб. 8. Жилое помещение (комната), 25,5 кв.м., расположенное по адресу: г Саратов, ул. Первомайская, д 57, кв 2, кадастровый номер 64:48:010315:297, стоимость – 1 212 000 руб. 9. Жилое помещение (квартира), 47,4 кв.м., расположенное по адресу: г Саратов, ул. Первомайская, д 57, кв 4, кадастровый номер 64:48:010320:142, стоимость – 2 502 000 руб. 10. Жилое помещение (квартира), 60,2 кв.м., расположенное по адресу: г Саратов, ул. Первомайская, д 57, кв 7, кадастровый номер 64:48:010327:856, стоимость – 3 178 000 руб. 11. Жилое помещение (квартира), 64,9 кв.м., расположенное по адресу: г Саратов, ул. Комсомольская, д. 37, кв 3а, кадастровый номер 64:48:000000:230880, стоимость – 3 426 000 руб. 12. Жилое помещение (квартира), 15,6 кв.м., расположенное по адресу: г Саратов, ул. Комсомольская, д. 37, кв 2, кадастровый номер 64:48:010320:152, стоимость – 824 000 руб. 13. Жилое помещение (квартира), 51,7 кв.м., расположенное по адресу: г Саратов, ул. Комсомольская, д. 37, кв 3, кадастровый номер 64:48:000000:230879, стоимость – 2 729 000 руб. 14. Жилое помещение (квартира), 30,4 кв.м., расположенное по адресу: г Саратов, ул. Первомайская, д 57, кв 5, кадастровый номер 64:48:000000:128406, стоимость – 1 605 000 руб. 15. Земельный участок (кадастровый номер 64:48:010320:31), площадь - 1 981 кв. м., категория земель: земли населенных пунктов, вид разрешенного использования: домовладения, адрес: Саратовская область, г Саратов, ул им.Григорьева Е.Ф., 38А, 38, 36, 36А, стоимость - 57 835 000 руб. 16. Земельный участок (кадастровый номер 64:48:010320:36), площадь - 1 413 кв. м., категория земель: земли населенных пунктов, вид разрешенного использования: для размещения домов многоэтажной жилой застройки (занимаемый 2-х этажным многоквартирным жилым домом), адрес: Саратовская область, г. Саратов, ул. Комсомольская, д. 35,35/1, стоимость – 41 253 000 руб. 17. Земельный участок (кадастровый номер 64:48:010320:37), площадь - 630 кв. м., категория земель: земли населенных пунктов, вид разрешенного использования: для размещения домов индивидуальной жилой застройки (занимаемый индивидуальным жилым домом), адрес: Саратовская обл., г. Саратов, ул. Комсомольская, д. 33,33А, стоимость - 18 393 000 руб.</w:t>
            </w:r>
          </w:p>
        </w:tc>
      </w:tr>
      <w:tr w:rsidR="00DA7166" w14:paraId="0F0983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0E897" w14:textId="043AE282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37CEE9" w14:textId="678013B4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05.04.2026 г. с 10 час 00 мин. по 14.05.2026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15.05.2026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DA7166" w14:paraId="4B4B79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D40CF" w14:textId="6210440E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AC4121" w14:textId="6F37FD2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Жилое помещение (квартира), 64,8 кв.м., расположенное по адресу: г Саратов, ул Комсомольская, д 37, кв 2Б, кадастровый номер 64:48:000000:128414, стоимость – 3 421 000 руб. 2. Жилое помещение (квартира), 40,7 кв.м., расположенное по адресу: г Саратов, ул Комсомольская, д 37, кв 1Б, кадастровый номер 64:48:020331:1246, стоимость – 2 149 000 руб. 3. Жилое помещение (квартира), 98,5 кв.м., расположенное по адресу: г Саратов, ул Комсомольская, д 37, кв 2А, кадастровый номер 64:48:000000:128412, стоимость – 5 200 000 руб. 4. Жилое помещение (квартира), 49,6 кв.м., расположенное по адресу: г Саратов, ул Комсомольская, д 37, кв 1, кадастровый номер 64:48:000000:128408, стоимость – 2 618 000 руб. 5. Нежилое помещение 55,9 кв.м., расположенное по адресу: г Саратов, ул. Комсомольская, д 37, кадастровый номер 64:48:010328:574, стоимость – 2 638 000 руб. 6. Жилое помещение (комната), 25,9 кв.м., расположенное по адресу: г Саратов, ул. Первомайская, д 57, кв 10, кадастровый номер 64:48:010315:304, стоимость – 1 231 000 руб. 7. Жилое помещение (комната), 34,4 кв.м., расположенное по адресу: г Саратов, ул. Первомайская, д 57, кв 1, кадастровый номер 64:48:010315:296, стоимость – 1 635 000 руб. 8. Жилое помещение (комната), 25,5 кв.м., расположенное по адресу: г Саратов, ул. Первомайская, д 57, кв 2, кадастровый номер 64:48:010315:297, стоимость – 1 212 000 руб. 9. Жилое помещение (квартира), 47,4 кв.м., расположенное по адресу: г Саратов, ул. Первомайская, д 57, кв 4, кадастровый номер 64:48:010320:142, стоимость – 2 502 000 руб. 10. Жилое помещение (квартира), 60,2 кв.м., расположенное по адресу: г Саратов, ул. Первомайская, д 57, кв 7, кадастровый номер 64:48:010327:856, стоимость – 3 178 000 руб. 11. Жилое помещение (квартира), 64,9 кв.м., расположенное по адресу: г Саратов, ул. Комсомольская, д. 37, кв 3а, кадастровый номер 64:48:000000:230880, стоимость – 3 426 000 руб. 12. Жилое помещение (квартира), 15,6 кв.м., расположенное по адресу: г Саратов, ул. Комсомольская, д. 37, кв 2, кадастровый номер 64:48:010320:152, стоимость – 824 000 руб. 13. Жилое помещение (квартира), 51,7 кв.м., расположенное по адресу: г Саратов, ул. Комсомольская, д. 37, кв 3, кадастровый номер 64:48:000000:230879, стоимость – 2 729 000 руб. 14. Жилое помещение (квартира), 30,4 кв.м., расположенное по адресу: г Саратов, ул. Первомайская, д 57, кв 5, кадастровый номер 64:48:000000:128406, стоимость – 1 605 000 руб. 15. Земельный участок (кадастровый номер 64:48:010320:31), площадь - 1 981 кв. м., категория земель: земли населенных пунктов, вид разрешенного использования: домовладения, адрес: Саратовская область, г Саратов, ул им.Григорьева Е.Ф., 38А, 38, 36, 36А, стоимость - 57 835 000 руб. 16. Земельный участок (кадастровый номер 64:48:010320:36), площадь - 1 413 кв. м., категория земель: земли населенных пунктов, вид разрешенного использования: для размещения домов многоэтажной жилой застройки (занимаемый 2-х этажным многоквартирным жилым домом), адрес: Саратовская область, г. Саратов, ул. Комсомольская, д. 35,35/1, стоимость – 41 253 000 руб. 17. Земельный участок (кадастровый номер 64:48:010320:37), площадь - 630 кв. м., категория земель: земли населенных пунктов, вид разрешенного использования: для размещения домов индивидуальной жилой застройки (занимаемый индивидуальным жилым домом), адрес: Саратовская обл., г. Саратов, ул. Комсомольская, д. 33,33А, стоимость - 18 393 000 руб.</w:t>
            </w:r>
          </w:p>
        </w:tc>
      </w:tr>
      <w:tr w:rsidR="00DA7166" w14:paraId="720E1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541B8" w14:textId="250FBB1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83706D5" w14:textId="51F8246D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151849000,00</w:t>
            </w:r>
          </w:p>
        </w:tc>
      </w:tr>
      <w:tr w:rsidR="00DA7166" w14:paraId="63AB8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EA26F" w14:textId="6788E0FB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0BA3C63" w14:textId="379A404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166" w14:paraId="733E26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6EB76" w14:textId="092BDA8C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33F4AB" w14:textId="33A136CB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7592450,00</w:t>
            </w:r>
          </w:p>
        </w:tc>
      </w:tr>
      <w:tr w:rsidR="00DA7166" w14:paraId="3BC597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6AA13" w14:textId="726BECC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F75D5D" w14:textId="4ABFD067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A7166" w14:paraId="780C94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06E2B" w14:textId="31673F72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0CF340D" w14:textId="3BAAE446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A7166" w14:paraId="142E6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10619" w14:textId="60F9D83F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3439EC2" w14:textId="060BA9A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DA7166" w14:paraId="626FBB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E42C6" w14:textId="6BE9CEF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6A49187" w14:textId="087717B3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43C3665" w14:textId="77777777" w:rsidR="00DA716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A716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5222C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8E3A8" w14:textId="35AF5DE6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E292B4" w14:textId="3148F9D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Жилое помещение (комната), 14,9 кв.м., расположенное по адресу: г Саратов, ул. Первомайская, д 61, кв 6, кадастровый номер 64:48:010328:641, стоимость – 708 000 руб. 2. Жилое помещение (комната), 9,8 кв.м., расположенное по адресу: г Саратов, ул. Первомайская, д 61, кв 6а, кадастровый номер 64:48:010328:640, стоимость – 466 000 руб.</w:t>
            </w:r>
          </w:p>
        </w:tc>
      </w:tr>
      <w:tr w:rsidR="00DA7166" w14:paraId="0EEBAB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F0192" w14:textId="23B20F7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9C0153" w14:textId="693D1141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A7166" w14:paraId="05E21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18E873" w14:textId="0107B94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9A2DF7" w14:textId="33D1B594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Жилое помещение (комната), 14,9 кв.м., расположенное по адресу: г Саратов, ул. Первомайская, д 61, кв 6, кадастровый номер 64:48:010328:641, стоимость – 708 000 руб. 2. Жилое помещение (комната), 9,8 кв.м., расположенное по адресу: г Саратов, ул. Первомайская, д 61, кв 6а, кадастровый номер 64:48:010328:640, стоимость – 466 000 руб.</w:t>
            </w:r>
          </w:p>
        </w:tc>
      </w:tr>
      <w:tr w:rsidR="00DA7166" w14:paraId="639F3C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8B878" w14:textId="205A7324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569B707" w14:textId="0F2FC28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1174000,00</w:t>
            </w:r>
          </w:p>
        </w:tc>
      </w:tr>
      <w:tr w:rsidR="00DA7166" w14:paraId="4E2E3E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DE9E07" w14:textId="48FFE9F8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6170B8" w14:textId="3646DE7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166" w14:paraId="7CBD8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27CDD" w14:textId="1CBFB5C9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1D1BBA" w14:textId="57D0FC6E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58700,00</w:t>
            </w:r>
          </w:p>
        </w:tc>
      </w:tr>
      <w:tr w:rsidR="00DA7166" w14:paraId="39968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2CB590" w14:textId="01ADA45C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3E0018" w14:textId="0770DE3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A7166" w14:paraId="59E12A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49A28" w14:textId="7D8703B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2AE005" w14:textId="10094D5B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A7166" w14:paraId="61E94A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341EF1" w14:textId="3FA62FFE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093D1EE" w14:textId="4571C2DF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DA7166" w14:paraId="7F7E91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6EB1E" w14:textId="658BE9C7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D6BF88" w14:textId="384DC05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47089E9" w14:textId="77777777" w:rsidR="00DA716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A7166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1A4FFF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FAE7E" w14:textId="5F9F5504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B607A5" w14:textId="2C874797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(комната), 14,9 кв.м., расположенное по адресу: г Саратов, ул. им. Некрасова Н.А., д. 44, кв. 1а, кадастровый номер 64:48:010320:174, стоимость – 708 000 руб.</w:t>
            </w:r>
          </w:p>
        </w:tc>
      </w:tr>
      <w:tr w:rsidR="00DA7166" w14:paraId="57EC1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0C600" w14:textId="7E8D611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88B748" w14:textId="29E09F2D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A7166" w14:paraId="2DED0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62C5D9" w14:textId="10D31CCE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4CDDFC" w14:textId="294744F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(комната), 14,9 кв.м., расположенное по адресу: г Саратов, ул. им. Некрасова Н.А., д. 44, кв. 1а, кадастровый номер 64:48:010320:174, стоимость – 708 000 руб.</w:t>
            </w:r>
          </w:p>
        </w:tc>
      </w:tr>
      <w:tr w:rsidR="00DA7166" w14:paraId="68CBA3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918B9" w14:textId="0E04D624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1565A1C" w14:textId="2E2C6F86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708000,00</w:t>
            </w:r>
          </w:p>
        </w:tc>
      </w:tr>
      <w:tr w:rsidR="00DA7166" w14:paraId="2D7A4C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A7951" w14:textId="6A97EB9B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94D170E" w14:textId="79BF3454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166" w14:paraId="6E9C86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41094" w14:textId="613692E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35CEA7D" w14:textId="374773C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35400,00</w:t>
            </w:r>
          </w:p>
        </w:tc>
      </w:tr>
      <w:tr w:rsidR="00DA7166" w14:paraId="191692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C8106" w14:textId="05AF13A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4E7CCC" w14:textId="4B3062B1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A7166" w14:paraId="21A5C2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FA9D1" w14:textId="2891655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527D82" w14:textId="1A470741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A7166" w14:paraId="210324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49CDD" w14:textId="6CEA015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D2AB52" w14:textId="1539EA02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DA7166" w14:paraId="63F240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D9F60" w14:textId="68414F2C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C7ED94" w14:textId="69D311C9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2FE210CB" w14:textId="77777777" w:rsidR="00DA716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DA7166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166" w14:paraId="6129BD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89F74" w14:textId="5D6D0EE8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A9E7AE" w14:textId="74926826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47,2 кв.м., расположенное по адресу: г Саратов, ул. им. Некрасова Н.А., д. 44, кв. 5, кадастровый номер 64:48:010205:1626, стоимость – 2 492 000 руб.</w:t>
            </w:r>
          </w:p>
        </w:tc>
      </w:tr>
      <w:tr w:rsidR="00DA7166" w14:paraId="782ED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76AF4" w14:textId="3BE1BA6A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3DEDF71" w14:textId="19A3E381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A7166" w14:paraId="2E0959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5C0F79" w14:textId="5DB95012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CA6ECB" w14:textId="3F5B829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47,2 кв.м., расположенное по адресу: г Саратов, ул. им. Некрасова Н.А., д. 44, кв. 5, кадастровый номер 64:48:010205:1626, стоимость – 2 492 000 руб.</w:t>
            </w:r>
          </w:p>
        </w:tc>
      </w:tr>
      <w:tr w:rsidR="00DA7166" w14:paraId="48ACD7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C6270C" w14:textId="29419B08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D4C596" w14:textId="34AC98B8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2492000,00</w:t>
            </w:r>
          </w:p>
        </w:tc>
      </w:tr>
      <w:tr w:rsidR="00DA7166" w14:paraId="69BC38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A57DE" w14:textId="54E5493D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2999A2B" w14:textId="5C6B8C7B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166" w14:paraId="3CF660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292B8" w14:textId="7B378000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838E48" w14:textId="24F92905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124600,00</w:t>
            </w:r>
          </w:p>
        </w:tc>
      </w:tr>
      <w:tr w:rsidR="00DA7166" w14:paraId="4B4A3E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E6FA93" w14:textId="1B366DD9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27C8AD" w14:textId="05A77299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A7166" w14:paraId="1DBEAA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15B48" w14:textId="1220DC66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57DCCE" w14:textId="03E3F987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DA7166" w14:paraId="2633C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508F3" w14:textId="11B4023C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852D9E" w14:textId="7EDF843C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DA7166" w14:paraId="771E3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89C3E" w14:textId="41C66EB8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EECC3E" w14:textId="5FE0DB72" w:rsidR="00DA7166" w:rsidRDefault="00DA7166" w:rsidP="00DA7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2FBB0F24" w14:textId="7723B4F5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64098A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72DA1A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A7166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B8DC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3501</Words>
  <Characters>19961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2026-05-14T17:31:00Z</dcterms:created>
  <dcterms:modified xsi:type="dcterms:W3CDTF">2026-05-14T17:31:00Z</dcterms:modified>
</cp:coreProperties>
</file>