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B22D1" w14:textId="4EAD09F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13AB3">
        <w:rPr>
          <w:b/>
          <w:sz w:val="24"/>
          <w:szCs w:val="24"/>
        </w:rPr>
        <w:t>3306</w:t>
      </w:r>
      <w:r w:rsidR="00206311">
        <w:rPr>
          <w:b/>
          <w:sz w:val="24"/>
          <w:szCs w:val="24"/>
        </w:rPr>
        <w:t>.</w:t>
      </w:r>
    </w:p>
    <w:p w14:paraId="30A372BC" w14:textId="69E7A136" w:rsidR="00B7364F" w:rsidRPr="00140FBA" w:rsidRDefault="00E13AB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06.05.2025</w:t>
      </w:r>
    </w:p>
    <w:p w14:paraId="097562B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AB3" w14:paraId="06B2C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B2577" w14:textId="4025606A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391A4E" w14:textId="3BB3DB8D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E13AB3" w14:paraId="5A7730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C2B6E" w14:textId="74F08890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3AD7D7" w14:textId="7DFA7CDF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  <w:tr w:rsidR="00E13AB3" w14:paraId="2E1C4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E3C0E" w14:textId="4AB3F625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D2A54C" w14:textId="0D957040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  <w:tr w:rsidR="00E13AB3" w14:paraId="5273D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2F75A" w14:textId="74F6D0C4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D7F8E3" w14:textId="38FFF6D5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89873077118</w:t>
            </w:r>
          </w:p>
        </w:tc>
      </w:tr>
    </w:tbl>
    <w:p w14:paraId="7759378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4B464E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2DC26B1" w14:textId="77777777" w:rsidR="00E13AB3" w:rsidRDefault="00E13A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F49C87" w14:textId="77777777" w:rsidR="00E13AB3" w:rsidRDefault="00E13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AB3" w14:paraId="4FCFA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B4941" w14:textId="1CAD0605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E6296B" w14:textId="0F74F1E0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E13AB3" w14:paraId="27D5C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A41709" w14:textId="34CCB8F8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E149CF1" w14:textId="146FE962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3AB3" w14:paraId="47C2E4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F9328" w14:textId="2CE0E30D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FD340E" w14:textId="52970487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E13AB3" w14:paraId="035BA5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CFC0D" w14:textId="4A734536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EE41B5" w14:textId="61E2E292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Ключи у финансового управляющего отсутствуют, показ объектов не осуществляется.  Возможно, имеются лица, проживающие в квартире. В квартире есть зарегистрированные лица (совершеннолетние). 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E13AB3" w14:paraId="40EBF4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63D48" w14:textId="4332FA24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C9E892" w14:textId="581AEBCE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28.03.2025 12:00:00</w:t>
            </w:r>
          </w:p>
        </w:tc>
      </w:tr>
      <w:tr w:rsidR="00E13AB3" w14:paraId="7C712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ADBB9" w14:textId="15B30289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6C2918" w14:textId="1BD525D7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12:00:00</w:t>
            </w:r>
          </w:p>
        </w:tc>
      </w:tr>
    </w:tbl>
    <w:p w14:paraId="77AE0A0A" w14:textId="77777777" w:rsidR="00E13A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1E315B" w14:textId="77777777" w:rsidR="00E13AB3" w:rsidRDefault="00E13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3AB3" w14:paraId="79EE6B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1A94A6" w14:textId="433C0232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EC5820B" w14:textId="702D1B97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A1A9C63" w14:textId="0D88717C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3AB3" w14:paraId="190A71E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94E4DE" w14:textId="46765ED0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Меликян Мелик Камоевич (ИНН-861711261643)</w:t>
            </w:r>
          </w:p>
        </w:tc>
        <w:tc>
          <w:tcPr>
            <w:tcW w:w="3190" w:type="dxa"/>
          </w:tcPr>
          <w:p w14:paraId="4D1CED18" w14:textId="46203751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11.04.2025 13:22:36</w:t>
            </w:r>
          </w:p>
        </w:tc>
        <w:tc>
          <w:tcPr>
            <w:tcW w:w="3191" w:type="dxa"/>
          </w:tcPr>
          <w:p w14:paraId="69C08064" w14:textId="5CF6EB87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13AB3" w14:paraId="31C73B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C01171" w14:textId="07B6705D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Куленко Владимир Николаевич (ИНН-644905727472)</w:t>
            </w:r>
          </w:p>
        </w:tc>
        <w:tc>
          <w:tcPr>
            <w:tcW w:w="3190" w:type="dxa"/>
          </w:tcPr>
          <w:p w14:paraId="2369FF2F" w14:textId="7D015CD9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9:00:48</w:t>
            </w:r>
          </w:p>
        </w:tc>
        <w:tc>
          <w:tcPr>
            <w:tcW w:w="3191" w:type="dxa"/>
          </w:tcPr>
          <w:p w14:paraId="346F6D77" w14:textId="3853F275" w:rsidR="00E13AB3" w:rsidRDefault="00E13AB3" w:rsidP="00E13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790B024" w14:textId="7EB23EB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C218F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54484F0" w14:textId="77777777" w:rsidR="00095CB8" w:rsidRDefault="00095CB8" w:rsidP="00095CB8">
      <w:pPr>
        <w:contextualSpacing/>
        <w:rPr>
          <w:sz w:val="24"/>
          <w:szCs w:val="24"/>
        </w:rPr>
      </w:pPr>
    </w:p>
    <w:p w14:paraId="20ACB06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13AB3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6AA70"/>
  <w15:docId w15:val="{33BAA23B-C1EB-45DD-B8EC-C0E7C14C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2025-05-06T11:27:00Z</dcterms:created>
  <dcterms:modified xsi:type="dcterms:W3CDTF">2025-05-06T11:27:00Z</dcterms:modified>
</cp:coreProperties>
</file>