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10BCA3" w14:textId="421D984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4B542A">
        <w:rPr>
          <w:b/>
          <w:sz w:val="24"/>
          <w:szCs w:val="24"/>
        </w:rPr>
        <w:t>АО0003300</w:t>
      </w:r>
      <w:r w:rsidRPr="00BE0A9B">
        <w:rPr>
          <w:b/>
          <w:sz w:val="24"/>
          <w:szCs w:val="24"/>
        </w:rPr>
        <w:t>.</w:t>
      </w:r>
    </w:p>
    <w:p w14:paraId="4B217D8D" w14:textId="7AD7C13F" w:rsidR="009B22E7" w:rsidRPr="00BE0A9B" w:rsidRDefault="004B542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18.04.2025</w:t>
      </w:r>
    </w:p>
    <w:p w14:paraId="5EDA56DF" w14:textId="1C8438F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4B542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4B542A">
        <w:rPr>
          <w:b/>
          <w:sz w:val="24"/>
          <w:szCs w:val="24"/>
        </w:rPr>
        <w:t>АО0003300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3568C4D" w14:textId="77777777" w:rsidTr="000E46A0">
        <w:tc>
          <w:tcPr>
            <w:tcW w:w="2376" w:type="dxa"/>
          </w:tcPr>
          <w:p w14:paraId="7943A23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2B420AE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1CC02D5" w14:textId="77777777" w:rsidTr="000E46A0">
        <w:tc>
          <w:tcPr>
            <w:tcW w:w="2376" w:type="dxa"/>
          </w:tcPr>
          <w:p w14:paraId="6A513EA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49DEC22D" w14:textId="7B216BDB" w:rsidR="00EB4646" w:rsidRPr="00BE0A9B" w:rsidRDefault="004B542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6D2F3F6" w14:textId="77777777" w:rsidTr="000E46A0">
        <w:tc>
          <w:tcPr>
            <w:tcW w:w="2376" w:type="dxa"/>
          </w:tcPr>
          <w:p w14:paraId="0A9547A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1BE978FB" w14:textId="4C33B45B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4B542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4B542A"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CBBF0CA" w14:textId="77777777" w:rsidTr="000E46A0">
        <w:tc>
          <w:tcPr>
            <w:tcW w:w="2376" w:type="dxa"/>
          </w:tcPr>
          <w:p w14:paraId="45E61D9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280902C4" w14:textId="2EA7C6F2" w:rsidR="00EB4646" w:rsidRPr="00BE0A9B" w:rsidRDefault="004B542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89278499427</w:t>
            </w:r>
          </w:p>
        </w:tc>
      </w:tr>
      <w:tr w:rsidR="00EB4646" w:rsidRPr="00BE0A9B" w14:paraId="0ED92CBC" w14:textId="77777777" w:rsidTr="000E46A0">
        <w:tc>
          <w:tcPr>
            <w:tcW w:w="2376" w:type="dxa"/>
          </w:tcPr>
          <w:p w14:paraId="5111828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7CA16CB" w14:textId="7587F07A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4B542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4B54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BEF2FB0" w14:textId="77777777" w:rsidTr="000E46A0">
        <w:tc>
          <w:tcPr>
            <w:tcW w:w="2376" w:type="dxa"/>
          </w:tcPr>
          <w:p w14:paraId="3C95EA9C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E5632FE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72992C9" w14:textId="77777777" w:rsidTr="000E46A0">
        <w:trPr>
          <w:trHeight w:val="690"/>
        </w:trPr>
        <w:tc>
          <w:tcPr>
            <w:tcW w:w="2376" w:type="dxa"/>
          </w:tcPr>
          <w:p w14:paraId="12053E9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6E3FF868" w14:textId="38AFA604" w:rsidR="004C520C" w:rsidRPr="00BE0A9B" w:rsidRDefault="004B542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10.03.2025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14:paraId="3368C7EC" w14:textId="77777777" w:rsidTr="000E46A0">
        <w:trPr>
          <w:trHeight w:val="135"/>
        </w:trPr>
        <w:tc>
          <w:tcPr>
            <w:tcW w:w="2376" w:type="dxa"/>
          </w:tcPr>
          <w:p w14:paraId="00F0FD2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382D0D6C" w14:textId="4580B59A" w:rsidR="004C520C" w:rsidRPr="00BE0A9B" w:rsidRDefault="004B542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11.04.2025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23:00</w:t>
            </w:r>
          </w:p>
        </w:tc>
      </w:tr>
      <w:tr w:rsidR="004C520C" w:rsidRPr="00BE0A9B" w14:paraId="71D6970E" w14:textId="77777777" w:rsidTr="000E46A0">
        <w:trPr>
          <w:trHeight w:val="150"/>
        </w:trPr>
        <w:tc>
          <w:tcPr>
            <w:tcW w:w="2376" w:type="dxa"/>
          </w:tcPr>
          <w:p w14:paraId="55CA65F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0B6047A" w14:textId="75C3C017" w:rsidR="004C520C" w:rsidRPr="00BE0A9B" w:rsidRDefault="004B542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07.03.2025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C12B494" w14:textId="77777777" w:rsidTr="000E46A0">
        <w:trPr>
          <w:trHeight w:val="119"/>
        </w:trPr>
        <w:tc>
          <w:tcPr>
            <w:tcW w:w="2376" w:type="dxa"/>
          </w:tcPr>
          <w:p w14:paraId="506DF30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2510AEE8" w14:textId="71AD28D0" w:rsidR="004C520C" w:rsidRPr="00BE0A9B" w:rsidRDefault="004B542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07.03.2025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550B2D8" w14:textId="77777777" w:rsidTr="000E46A0">
        <w:trPr>
          <w:trHeight w:val="135"/>
        </w:trPr>
        <w:tc>
          <w:tcPr>
            <w:tcW w:w="2376" w:type="dxa"/>
          </w:tcPr>
          <w:p w14:paraId="44A6516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3B8CD83F" w14:textId="1B03BA83" w:rsidR="004C520C" w:rsidRPr="00BE0A9B" w:rsidRDefault="004B542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04.03.2025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23E9C6A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A77121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42A" w14:paraId="059C8E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577A92" w14:textId="3E1E86DF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05F534" w14:textId="208F372A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B542A" w14:paraId="288980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0B1115" w14:textId="3428E969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D9B43EB" w14:textId="31440DD1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210302136994</w:t>
            </w:r>
          </w:p>
        </w:tc>
      </w:tr>
    </w:tbl>
    <w:p w14:paraId="24FDEE4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CA9C45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42A" w14:paraId="6EB581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8642FB" w14:textId="1182F727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EC46077" w14:textId="77777777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B542A" w14:paraId="431412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334EC0" w14:textId="685046DE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F60E3E7" w14:textId="77777777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B542A" w14:paraId="07F2D8D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053D62" w14:textId="6ABB9939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810CF71" w14:textId="77777777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B542A" w14:paraId="181FA8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74E807" w14:textId="39F21319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41F6120F" w14:textId="77777777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14:paraId="57DD6B09" w14:textId="248E482F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4600BA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42A" w14:paraId="4F01EA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E7507B" w14:textId="777E5BC8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6073ED3" w14:textId="76270B80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Кировской области</w:t>
            </w:r>
          </w:p>
        </w:tc>
      </w:tr>
      <w:tr w:rsidR="004B542A" w14:paraId="3330EE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961B97" w14:textId="4593FAD2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4AD30AA" w14:textId="52F12981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А28-14950/2017</w:t>
            </w:r>
          </w:p>
        </w:tc>
      </w:tr>
      <w:tr w:rsidR="004B542A" w14:paraId="33DB19E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73BAC26" w14:textId="590A2B2C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748185A" w14:textId="08D22B62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собрания кредиторов (протокол № 1369 от 26.02.2025 г.)</w:t>
            </w:r>
          </w:p>
        </w:tc>
      </w:tr>
    </w:tbl>
    <w:p w14:paraId="53AC58F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DDDE4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42A" w14:paraId="48557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B3E31" w14:textId="1EA7B716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8CDC042" w14:textId="02AB5E27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B542A" w14:paraId="65EAF7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EB6212" w14:textId="23278DA7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311DF91F" w14:textId="0347A582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"Вятская газовая компания"</w:t>
            </w:r>
          </w:p>
        </w:tc>
      </w:tr>
      <w:tr w:rsidR="004B542A" w14:paraId="4C8688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137614" w14:textId="3F71FE29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FA58906" w14:textId="6EA52D90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"ВГК"</w:t>
            </w:r>
          </w:p>
        </w:tc>
      </w:tr>
      <w:tr w:rsidR="004B542A" w14:paraId="0E3641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CF451" w14:textId="1330311B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1D5B2B9" w14:textId="51D1ED22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4345180094</w:t>
            </w:r>
          </w:p>
        </w:tc>
      </w:tr>
      <w:tr w:rsidR="004B542A" w14:paraId="168358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71BFCA" w14:textId="3AD893DA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70D7812C" w14:textId="7D832569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1074345024060</w:t>
            </w:r>
          </w:p>
        </w:tc>
      </w:tr>
      <w:tr w:rsidR="004B542A" w14:paraId="547EC7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DB1629" w14:textId="21ACF122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AEDEBE0" w14:textId="2B3F3B36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7BA484B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8401D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42A" w14:paraId="098AA6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579BD9" w14:textId="6BEBC816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402C69F" w14:textId="5248B68B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Байдураева Татьяна Владимировна</w:t>
            </w:r>
          </w:p>
        </w:tc>
      </w:tr>
      <w:tr w:rsidR="004B542A" w14:paraId="151C72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12A283" w14:textId="4F67EFA0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0F1537C" w14:textId="4A8FC7FD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89278499427</w:t>
            </w:r>
          </w:p>
        </w:tc>
      </w:tr>
      <w:tr w:rsidR="004B542A" w14:paraId="1724701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4E1515" w14:textId="61609BDF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18BB179" w14:textId="08F8186B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tatna-b@yandex.ru</w:t>
            </w:r>
          </w:p>
        </w:tc>
      </w:tr>
    </w:tbl>
    <w:p w14:paraId="7046CF0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781DFA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6373D85" w14:textId="77777777" w:rsidR="004B542A" w:rsidRDefault="004B542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17DE53B0" w14:textId="77777777" w:rsidR="004B542A" w:rsidRDefault="004B542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542A" w14:paraId="43417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DD719" w14:textId="229ED987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0191C1" w14:textId="5A13D5CB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172 043,60 руб., к ООО «С-Тур» в общем размере 2 845 536 руб., к ООО «Промтехгаз» в размере  2 190 000 руб., к ООО «Кировская Газовая Компания» в размере 2 240 000,00 руб.</w:t>
            </w:r>
          </w:p>
        </w:tc>
      </w:tr>
      <w:tr w:rsidR="004B542A" w14:paraId="321C86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A76F07" w14:textId="430BC58B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25B42BF" w14:textId="2EAD5D03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4B542A" w14:paraId="68F428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51A93B" w14:textId="35A6337F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6D5F3BB" w14:textId="6B59C811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Права требования к дебиторам в общей сумме 7 897 964,80 руб., в том числе к ИП Рязанову Дмитрию Максимовичу и его наследникам в размере 302 949,00 руб., к ООО СК «ПромАльтМонтаж» в размере 147 436,20 руб., к  Скрипину Александру Леонидовичу в общем размере 172 043,60 руб., к ООО «С-Тур» в общем размере 2 845 536 руб., к ООО «Промтехгаз» в размере  2 190 000 руб., к ООО «Кировская Газовая Компания» в размере 2 240 000,00 руб.</w:t>
            </w:r>
          </w:p>
        </w:tc>
      </w:tr>
      <w:tr w:rsidR="004B542A" w14:paraId="342ED2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CB083C" w14:textId="44126C59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D07ED7D" w14:textId="6E5D270A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2468032,49</w:t>
            </w:r>
          </w:p>
        </w:tc>
      </w:tr>
      <w:tr w:rsidR="004B542A" w14:paraId="29B7EF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35A5FE4" w14:textId="11D36AAD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3D1D57A3" w14:textId="06AF9602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542A" w14:paraId="212A9A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32D39" w14:textId="76B0283D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2D9AA7F8" w14:textId="191A8972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123401,6245</w:t>
            </w:r>
          </w:p>
        </w:tc>
      </w:tr>
      <w:tr w:rsidR="004B542A" w14:paraId="407A17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809B48" w14:textId="5F04B19B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2D214F0" w14:textId="69DD5107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B542A" w14:paraId="187D64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ECFA90" w14:textId="521E747A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6C551E6E" w14:textId="6A7A747F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542A" w14:paraId="7862CB7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393B3" w14:textId="75675F1C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5F5F91D" w14:textId="4520327E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- 10% от цены лота - перечисляется на задатковый счет 40702810375000000514 в ПАО Сбербанк , к/с 30101810300000000609, БИК 049706609. Задаток возвращается всем заявителям, за исключением победителя торгов или единственного участника торгов, в течение пяти рабочих дней со дня подписания протокола о результатах проведения торгов.</w:t>
            </w:r>
          </w:p>
        </w:tc>
      </w:tr>
      <w:tr w:rsidR="004B542A" w14:paraId="5AF5CB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25614A" w14:textId="19B89981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1212167F" w14:textId="7F3DE635" w:rsidR="004B542A" w:rsidRDefault="004B542A" w:rsidP="004B54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40702810375000000514 в ПАО Сбербанк , к/с 30101810300000000609, БИК 049706609</w:t>
            </w:r>
          </w:p>
        </w:tc>
      </w:tr>
    </w:tbl>
    <w:p w14:paraId="7C6D8026" w14:textId="04B588A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4B542A">
        <w:rPr>
          <w:sz w:val="24"/>
          <w:szCs w:val="24"/>
        </w:rPr>
        <w:t>Заявок на данный лот нет.</w:t>
      </w:r>
    </w:p>
    <w:p w14:paraId="0FDA2F6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058ACE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4EED04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8B8CE8A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4D87E6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6076932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FF7450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0C204144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4C747CC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BE2FB0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3DC488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7B3358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119A47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FC7E91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346BCB3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BC1FDAA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C2D26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0B19522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57294E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7C7A58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1271C8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47EBFF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5D97146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7F7DEE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B2E67E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E5507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2EFB3F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77C204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92ADB8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2C34ABA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BAAD95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46017F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583942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3D866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FDF3D6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0243099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60D3745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B2223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7B672A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D58566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10F714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1D0672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3128B8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597F88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CAFA9E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A164B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45B510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E3F759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738F2713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5DB0275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4DFA1466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DED7B5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AA1ED8E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12353D3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353AD6E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B542A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7BC77"/>
  <w15:docId w15:val="{060A7118-6543-417F-A53A-951564642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2025-04-18T08:56:00Z</dcterms:created>
  <dcterms:modified xsi:type="dcterms:W3CDTF">2025-04-18T08:56:00Z</dcterms:modified>
</cp:coreProperties>
</file>