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EFFD8" w14:textId="782F07A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978BA">
        <w:rPr>
          <w:b/>
          <w:sz w:val="24"/>
          <w:szCs w:val="24"/>
        </w:rPr>
        <w:t>3302</w:t>
      </w:r>
      <w:r w:rsidR="00206311">
        <w:rPr>
          <w:b/>
          <w:sz w:val="24"/>
          <w:szCs w:val="24"/>
        </w:rPr>
        <w:t>.</w:t>
      </w:r>
    </w:p>
    <w:p w14:paraId="4B59E68C" w14:textId="6443D69D" w:rsidR="00B7364F" w:rsidRPr="00140FBA" w:rsidRDefault="00F978B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15.04.2025</w:t>
      </w:r>
    </w:p>
    <w:p w14:paraId="52EE63F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78BA" w14:paraId="06F8F1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8A6F56" w14:textId="4DE8AA59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FDE1C84" w14:textId="214D8F33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F978BA" w14:paraId="2E838A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625837" w14:textId="71DBFB4F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2DEF5AC" w14:textId="377B5BA3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F978BA" w14:paraId="71C81B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55A6EB" w14:textId="1F4503E1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BF143EF" w14:textId="12775A54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F978BA" w14:paraId="6F4F3D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CE9C39" w14:textId="35B2A415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54BFDAB" w14:textId="07D10164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1E7E1C8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7183A8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9F1263C" w14:textId="77777777" w:rsidR="00F978BA" w:rsidRDefault="00F978B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0125F60" w14:textId="77777777" w:rsidR="00F978BA" w:rsidRDefault="00F97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78BA" w14:paraId="34ECFD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187216" w14:textId="7D70BE1C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2DD7561" w14:textId="6988314A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Голованов Вадим Борисович</w:t>
            </w:r>
          </w:p>
        </w:tc>
      </w:tr>
      <w:tr w:rsidR="00F978BA" w14:paraId="33B2DF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DB8C9" w14:textId="693A2E42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936BB0E" w14:textId="28D7D52D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978BA" w14:paraId="333982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2AAE6D" w14:textId="780D7E01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0727D31" w14:textId="7B19EB66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TOYOTA AURIS, 2007 г.в., VIN SB1KV56E90F044364, форма собственности: частная, место нахождения (адрес): 630024, Новосибирская область, г. Новосибирск, р-н Кировский, 5-1 Чукотский пер., д. 18.</w:t>
            </w:r>
          </w:p>
        </w:tc>
      </w:tr>
      <w:tr w:rsidR="00F978BA" w14:paraId="4FB3DF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B0127" w14:textId="38A7D903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8780711" w14:textId="2C688FE8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TOYOTA AURIS, 2007 г.в., VIN SB1KV56E90F044364, форма собственности: частная, место нахождения (адрес): 630024, Новосибирская область, г. Новосибирск, р-н Кировский, 5-1 Чукотский пер., д. 18.</w:t>
            </w:r>
          </w:p>
        </w:tc>
      </w:tr>
      <w:tr w:rsidR="00F978BA" w14:paraId="3B0930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82F709" w14:textId="1A3D0A41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54BE126" w14:textId="426587D4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11.03.2025 9:00:00</w:t>
            </w:r>
          </w:p>
        </w:tc>
      </w:tr>
      <w:tr w:rsidR="00F978BA" w14:paraId="26ED6C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8B9DC5" w14:textId="32BF2200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9308F12" w14:textId="4C18B3F8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15.04.2025 9:00:00</w:t>
            </w:r>
          </w:p>
        </w:tc>
      </w:tr>
    </w:tbl>
    <w:p w14:paraId="731F700F" w14:textId="77777777" w:rsidR="00F978B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8B830FE" w14:textId="77777777" w:rsidR="00F978BA" w:rsidRDefault="00F97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78BA" w14:paraId="6138CAD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FFB63B3" w14:textId="66D4EA52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A2C86A6" w14:textId="112E4939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9363FC1" w14:textId="37BBC5BB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78BA" w14:paraId="780CACA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AC9AFDB" w14:textId="399D6F5A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Верещагин Александр Андреевич (ИНН-420533780990)</w:t>
            </w:r>
          </w:p>
        </w:tc>
        <w:tc>
          <w:tcPr>
            <w:tcW w:w="3190" w:type="dxa"/>
          </w:tcPr>
          <w:p w14:paraId="066C4F09" w14:textId="67C5900E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12.03.2025 11:30:59</w:t>
            </w:r>
          </w:p>
        </w:tc>
        <w:tc>
          <w:tcPr>
            <w:tcW w:w="3191" w:type="dxa"/>
          </w:tcPr>
          <w:p w14:paraId="0420C405" w14:textId="21346A6A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978BA" w14:paraId="0AA1764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949B09C" w14:textId="72E32B9D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Верещагин Александр Андреевич (ИНН-420533780990)</w:t>
            </w:r>
          </w:p>
        </w:tc>
        <w:tc>
          <w:tcPr>
            <w:tcW w:w="3190" w:type="dxa"/>
          </w:tcPr>
          <w:p w14:paraId="3B090E0A" w14:textId="100D0E57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12.03.2025 11:57:45</w:t>
            </w:r>
          </w:p>
        </w:tc>
        <w:tc>
          <w:tcPr>
            <w:tcW w:w="3191" w:type="dxa"/>
          </w:tcPr>
          <w:p w14:paraId="656C6667" w14:textId="5FEBCD16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978BA" w14:paraId="2987443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F435B1B" w14:textId="7427A8A5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Верещагин Александр Андреевич (ИНН-420533780990)</w:t>
            </w:r>
          </w:p>
        </w:tc>
        <w:tc>
          <w:tcPr>
            <w:tcW w:w="3190" w:type="dxa"/>
          </w:tcPr>
          <w:p w14:paraId="060B086F" w14:textId="307DB21C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16.03.2025 11:03:42</w:t>
            </w:r>
          </w:p>
        </w:tc>
        <w:tc>
          <w:tcPr>
            <w:tcW w:w="3191" w:type="dxa"/>
          </w:tcPr>
          <w:p w14:paraId="704F33E8" w14:textId="6126B2DD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978BA" w14:paraId="484ED88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550D26A" w14:textId="24A8A832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Верещагин Александр Андреевич (ИНН-420533780990)</w:t>
            </w:r>
          </w:p>
        </w:tc>
        <w:tc>
          <w:tcPr>
            <w:tcW w:w="3190" w:type="dxa"/>
          </w:tcPr>
          <w:p w14:paraId="48A4FD94" w14:textId="75494CD2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25.03.2025 13:17:54</w:t>
            </w:r>
          </w:p>
        </w:tc>
        <w:tc>
          <w:tcPr>
            <w:tcW w:w="3191" w:type="dxa"/>
          </w:tcPr>
          <w:p w14:paraId="7CA10522" w14:textId="1814F925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978BA" w14:paraId="50DA24D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3D63B9E" w14:textId="77A6C6CC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 Владимир Васильевич (ИНН-344605543645)</w:t>
            </w:r>
          </w:p>
        </w:tc>
        <w:tc>
          <w:tcPr>
            <w:tcW w:w="3190" w:type="dxa"/>
          </w:tcPr>
          <w:p w14:paraId="1CB9DE30" w14:textId="54256F74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14.04.2025 11:07:45</w:t>
            </w:r>
          </w:p>
        </w:tc>
        <w:tc>
          <w:tcPr>
            <w:tcW w:w="3191" w:type="dxa"/>
          </w:tcPr>
          <w:p w14:paraId="218D9D59" w14:textId="3B318BFC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F978BA" w14:paraId="46B9B29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BC521B4" w14:textId="76D40A07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 Владимир Васильевич (ИНН-344605543645)</w:t>
            </w:r>
          </w:p>
        </w:tc>
        <w:tc>
          <w:tcPr>
            <w:tcW w:w="3190" w:type="dxa"/>
          </w:tcPr>
          <w:p w14:paraId="34AAD40D" w14:textId="3F919352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14.04.2025 11:08:49</w:t>
            </w:r>
          </w:p>
        </w:tc>
        <w:tc>
          <w:tcPr>
            <w:tcW w:w="3191" w:type="dxa"/>
          </w:tcPr>
          <w:p w14:paraId="1895D283" w14:textId="4ECD9677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F978BA" w14:paraId="517A95E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D065F18" w14:textId="40123FBA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Лесников Степан Михайлович (ИНН-420539113801)</w:t>
            </w:r>
          </w:p>
        </w:tc>
        <w:tc>
          <w:tcPr>
            <w:tcW w:w="3190" w:type="dxa"/>
          </w:tcPr>
          <w:p w14:paraId="587AF3AF" w14:textId="17239D03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14.04.2025 13:22:56</w:t>
            </w:r>
          </w:p>
        </w:tc>
        <w:tc>
          <w:tcPr>
            <w:tcW w:w="3191" w:type="dxa"/>
          </w:tcPr>
          <w:p w14:paraId="7FE363DA" w14:textId="4C4B38C8" w:rsidR="00F978BA" w:rsidRDefault="00F978BA" w:rsidP="00F978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78B548C" w14:textId="5C7FAA6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737351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BFD3A22" w14:textId="77777777" w:rsidR="00095CB8" w:rsidRDefault="00095CB8" w:rsidP="00095CB8">
      <w:pPr>
        <w:contextualSpacing/>
        <w:rPr>
          <w:sz w:val="24"/>
          <w:szCs w:val="24"/>
        </w:rPr>
      </w:pPr>
    </w:p>
    <w:p w14:paraId="0CABDE5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9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42190"/>
  <w15:docId w15:val="{474975A7-C2E7-439C-B96B-76D8FFC6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2025-04-15T10:14:00Z</dcterms:created>
  <dcterms:modified xsi:type="dcterms:W3CDTF">2025-04-15T10:14:00Z</dcterms:modified>
</cp:coreProperties>
</file>