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530AC" w14:textId="1C7BD97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C1F09">
        <w:rPr>
          <w:b/>
          <w:sz w:val="24"/>
          <w:szCs w:val="24"/>
        </w:rPr>
        <w:t>АО0003252</w:t>
      </w:r>
      <w:r w:rsidRPr="00BE0A9B">
        <w:rPr>
          <w:b/>
          <w:sz w:val="24"/>
          <w:szCs w:val="24"/>
        </w:rPr>
        <w:t>.</w:t>
      </w:r>
    </w:p>
    <w:p w14:paraId="4989272D" w14:textId="75280CB1" w:rsidR="009B22E7" w:rsidRPr="00BE0A9B" w:rsidRDefault="004C1F0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17.12.2024</w:t>
      </w:r>
    </w:p>
    <w:p w14:paraId="2DB0CA62" w14:textId="0D4F542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C1F0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C1F09">
        <w:rPr>
          <w:b/>
          <w:sz w:val="24"/>
          <w:szCs w:val="24"/>
        </w:rPr>
        <w:t>АО0003252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04C9F14" w14:textId="77777777" w:rsidTr="000E46A0">
        <w:tc>
          <w:tcPr>
            <w:tcW w:w="2376" w:type="dxa"/>
          </w:tcPr>
          <w:p w14:paraId="7250CDB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0EFF31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3B176F7" w14:textId="77777777" w:rsidTr="000E46A0">
        <w:tc>
          <w:tcPr>
            <w:tcW w:w="2376" w:type="dxa"/>
          </w:tcPr>
          <w:p w14:paraId="067F9C2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8976959" w14:textId="5040559A" w:rsidR="00EB4646" w:rsidRPr="00BE0A9B" w:rsidRDefault="004C1F0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5E390E8" w14:textId="77777777" w:rsidTr="000E46A0">
        <w:tc>
          <w:tcPr>
            <w:tcW w:w="2376" w:type="dxa"/>
          </w:tcPr>
          <w:p w14:paraId="1A2DB05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5D2751C" w14:textId="4F20CBF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C1F0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C1F09">
              <w:rPr>
                <w:sz w:val="24"/>
                <w:szCs w:val="24"/>
              </w:rPr>
              <w:t>Моисеева (Арапова) Татьяна Петровна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2C29F34" w14:textId="77777777" w:rsidTr="000E46A0">
        <w:tc>
          <w:tcPr>
            <w:tcW w:w="2376" w:type="dxa"/>
          </w:tcPr>
          <w:p w14:paraId="163AF70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F23FD8B" w14:textId="3FFD717D" w:rsidR="00EB4646" w:rsidRPr="00BE0A9B" w:rsidRDefault="004C1F0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Получены краткие пояснения от должника о состоянии автомобиля - "Задний багажник меняный , оба бампера тоже меняли зад машины вытягивали но не красили , все запчасти были под цвет купленные с завода Двигатель не ремонтировали"</w:t>
            </w:r>
          </w:p>
        </w:tc>
      </w:tr>
      <w:tr w:rsidR="00EB4646" w:rsidRPr="00BE0A9B" w14:paraId="18644593" w14:textId="77777777" w:rsidTr="000E46A0">
        <w:tc>
          <w:tcPr>
            <w:tcW w:w="2376" w:type="dxa"/>
          </w:tcPr>
          <w:p w14:paraId="0F62625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C634BEB" w14:textId="78F7A9F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C1F0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C1F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EFA7FDC" w14:textId="77777777" w:rsidTr="000E46A0">
        <w:tc>
          <w:tcPr>
            <w:tcW w:w="2376" w:type="dxa"/>
          </w:tcPr>
          <w:p w14:paraId="59CDCBA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70AA8C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D590787" w14:textId="77777777" w:rsidTr="000E46A0">
        <w:trPr>
          <w:trHeight w:val="690"/>
        </w:trPr>
        <w:tc>
          <w:tcPr>
            <w:tcW w:w="2376" w:type="dxa"/>
          </w:tcPr>
          <w:p w14:paraId="6B080E6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F1CC25C" w14:textId="63630401" w:rsidR="004C520C" w:rsidRPr="00BE0A9B" w:rsidRDefault="004C1F0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11.11.2024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6D8D4B1B" w14:textId="77777777" w:rsidTr="000E46A0">
        <w:trPr>
          <w:trHeight w:val="135"/>
        </w:trPr>
        <w:tc>
          <w:tcPr>
            <w:tcW w:w="2376" w:type="dxa"/>
          </w:tcPr>
          <w:p w14:paraId="5B82CA8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3A00930" w14:textId="689D7FD0" w:rsidR="004C520C" w:rsidRPr="00BE0A9B" w:rsidRDefault="004C1F0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7B9D86DD" w14:textId="77777777" w:rsidTr="000E46A0">
        <w:trPr>
          <w:trHeight w:val="150"/>
        </w:trPr>
        <w:tc>
          <w:tcPr>
            <w:tcW w:w="2376" w:type="dxa"/>
          </w:tcPr>
          <w:p w14:paraId="60872E6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D0B753D" w14:textId="7D3D4C83" w:rsidR="004C520C" w:rsidRPr="00BE0A9B" w:rsidRDefault="004C1F0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8:10</w:t>
            </w:r>
          </w:p>
        </w:tc>
      </w:tr>
      <w:tr w:rsidR="004C520C" w:rsidRPr="00BE0A9B" w14:paraId="52C87BC3" w14:textId="77777777" w:rsidTr="000E46A0">
        <w:trPr>
          <w:trHeight w:val="119"/>
        </w:trPr>
        <w:tc>
          <w:tcPr>
            <w:tcW w:w="2376" w:type="dxa"/>
          </w:tcPr>
          <w:p w14:paraId="654BC71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721B278" w14:textId="33AD4AC1" w:rsidR="004C520C" w:rsidRPr="00BE0A9B" w:rsidRDefault="004C1F0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8:10</w:t>
            </w:r>
          </w:p>
        </w:tc>
      </w:tr>
      <w:tr w:rsidR="004C520C" w:rsidRPr="00BE0A9B" w14:paraId="328816D5" w14:textId="77777777" w:rsidTr="000E46A0">
        <w:trPr>
          <w:trHeight w:val="135"/>
        </w:trPr>
        <w:tc>
          <w:tcPr>
            <w:tcW w:w="2376" w:type="dxa"/>
          </w:tcPr>
          <w:p w14:paraId="7040BD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EAC4961" w14:textId="1A19B00C" w:rsidR="004C520C" w:rsidRPr="00BE0A9B" w:rsidRDefault="004C1F0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07.11.2024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8:11</w:t>
            </w:r>
          </w:p>
        </w:tc>
      </w:tr>
    </w:tbl>
    <w:p w14:paraId="29E0C85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F71843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F09" w14:paraId="056FDB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31F944" w14:textId="4B947A29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3474C0" w14:textId="3F4943E2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4C1F09" w14:paraId="34E837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FBFC2" w14:textId="1A1F5695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17C341E" w14:textId="78BDFFF4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30EA4C6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82197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F09" w14:paraId="663133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CB213D" w14:textId="0740CBB2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6C6DDA1" w14:textId="77777777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C1F09" w14:paraId="017A71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8C7ABD" w14:textId="5BD325A8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04D531E" w14:textId="77777777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C1F09" w14:paraId="2FB706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FE0AE" w14:textId="4E588E80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06B4EB4" w14:textId="77777777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C1F09" w14:paraId="10361E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6E8AE4" w14:textId="365F90A1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AD31E16" w14:textId="77777777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45186C82" w14:textId="27E27B1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507957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F09" w14:paraId="61319B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E6F631" w14:textId="3FF345C7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E7FA033" w14:textId="524E3827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4C1F09" w14:paraId="789D7C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2DD27A" w14:textId="72C8AD05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3F0669D" w14:textId="1DCD018B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Дело А55-33884/2022</w:t>
            </w:r>
          </w:p>
        </w:tc>
      </w:tr>
      <w:tr w:rsidR="004C1F09" w14:paraId="5A45B9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B02228" w14:textId="17A28ED5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C1B3179" w14:textId="5CC0EF03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</w:t>
            </w:r>
          </w:p>
        </w:tc>
      </w:tr>
    </w:tbl>
    <w:p w14:paraId="1EFEA33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9C867C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F09" w14:paraId="12251A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0137B5" w14:textId="76E72A15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1C3085F" w14:textId="5B7B0C80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C1F09" w14:paraId="591190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82E339" w14:textId="1D4658FF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53E1FE" w14:textId="1A9B83BD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Моисеева (Арапова) Татьяна Петровна</w:t>
            </w:r>
          </w:p>
        </w:tc>
      </w:tr>
      <w:tr w:rsidR="004C1F09" w14:paraId="0FA839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DDDC65" w14:textId="2ED101BC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75CD6C7" w14:textId="5B199917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638601093190</w:t>
            </w:r>
          </w:p>
        </w:tc>
      </w:tr>
      <w:tr w:rsidR="004C1F09" w14:paraId="76D57B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BB7F91" w14:textId="233C4DA2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B19C634" w14:textId="1630BA57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 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0841D4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91375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F09" w14:paraId="53EC52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6A6435" w14:textId="03402466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09309D0" w14:textId="754EB412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Константин Викторович </w:t>
            </w:r>
          </w:p>
        </w:tc>
      </w:tr>
      <w:tr w:rsidR="004C1F09" w14:paraId="6B1140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1735EC" w14:textId="4EC105F7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17C5D3A" w14:textId="675F19F6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4C1F09" w14:paraId="2C02D2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BC534" w14:textId="5E0EB550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D291475" w14:textId="4673E349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3E05293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70B4C0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5C569D0" w14:textId="77777777" w:rsidR="004C1F09" w:rsidRDefault="004C1F0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C956D54" w14:textId="77777777" w:rsidR="004C1F09" w:rsidRDefault="004C1F0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F09" w14:paraId="483654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AE736F" w14:textId="2AB1BFD1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8F3022" w14:textId="2FBB98F5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GAB110 XRAY , 2018 года выпуска, идентификационный номер VIN: XTAGAB110J1095151 (имущество обеспеченное залогом ООО МК "КарМани")</w:t>
            </w:r>
          </w:p>
        </w:tc>
      </w:tr>
      <w:tr w:rsidR="004C1F09" w14:paraId="27FA5A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5F3A9F" w14:textId="00187ECF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B58C7EB" w14:textId="1B337F13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подачи заявок 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4C1F09" w14:paraId="68DD13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6598A7" w14:textId="46C5826C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9E101E" w14:textId="219EABC9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Получены краткие пояснения от должника о состоянии автомобиля - "Задний багажник меняный , оба бампера тоже меняли зад машины вытягивали но не красили , все запчасти были под цвет купленные с завода Двигатель не ремонтировали"</w:t>
            </w:r>
          </w:p>
        </w:tc>
      </w:tr>
      <w:tr w:rsidR="004C1F09" w14:paraId="6E2465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3D7132" w14:textId="22293E0F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42C2F6E" w14:textId="5F30F41E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700857,00</w:t>
            </w:r>
          </w:p>
        </w:tc>
      </w:tr>
      <w:tr w:rsidR="004C1F09" w14:paraId="5AA266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56D7D7" w14:textId="233E77E1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FA2FBCA" w14:textId="74120248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C1F09" w14:paraId="13464F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4028C2" w14:textId="2E89AF95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F68670D" w14:textId="71EE66C2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35042,85</w:t>
            </w:r>
          </w:p>
        </w:tc>
      </w:tr>
      <w:tr w:rsidR="004C1F09" w14:paraId="3F195D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7776E7" w14:textId="7321AD7C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119352B" w14:textId="3854D12D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C1F09" w14:paraId="3F2E36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212DC2" w14:textId="6E095D63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2E53BA6" w14:textId="28E97CF2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C1F09" w14:paraId="1FF8F6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F86A93" w14:textId="78509C2B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1D7406" w14:textId="206B2256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4C1F09" w14:paraId="390909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0DC5EF" w14:textId="47840B8A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46F3320" w14:textId="2E8FDF3C" w:rsidR="004C1F09" w:rsidRDefault="004C1F09" w:rsidP="004C1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Моисеева Татьяна Петровна Счет получателя: 40817810350182267863 Назначение платежа: "Задаток на участие в торгах»</w:t>
            </w:r>
          </w:p>
        </w:tc>
      </w:tr>
    </w:tbl>
    <w:p w14:paraId="37702D44" w14:textId="6073D04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C1F09">
        <w:rPr>
          <w:sz w:val="24"/>
          <w:szCs w:val="24"/>
        </w:rPr>
        <w:t>Заявок на данный лот нет.</w:t>
      </w:r>
    </w:p>
    <w:p w14:paraId="65854E3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615620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D5E712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B287B8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B17BC0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894B48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BDD848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C328D8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A6B72F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72562A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046E8C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B5DE09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B7E75F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D7FA47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4D499F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B231F1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D6CEC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6C761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9E7F0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200B5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02DEF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D53EF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811FC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5080C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0D678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ED8D8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00233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F8529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290095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AC2DF1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0F54DB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DB2856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4B55F5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D16938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626412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49DC4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37B610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F4698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243CEE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E65B69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F1A483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E51813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7D79C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58ACD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8F30BB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F15584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0E86B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F7A2A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CC0E98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FCABD0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FC1793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C55545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09110A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839A7D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6E8F1F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1F09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A6B7A"/>
  <w15:docId w15:val="{2AA40565-8429-4E54-AEC8-B876EEFE0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2024-12-17T11:25:00Z</dcterms:created>
  <dcterms:modified xsi:type="dcterms:W3CDTF">2024-12-17T11:25:00Z</dcterms:modified>
</cp:coreProperties>
</file>