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0D7D3" w14:textId="169B8B7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067CD">
        <w:rPr>
          <w:b/>
          <w:sz w:val="24"/>
          <w:szCs w:val="24"/>
        </w:rPr>
        <w:t>АО0003250</w:t>
      </w:r>
      <w:r w:rsidRPr="00BE0A9B">
        <w:rPr>
          <w:b/>
          <w:sz w:val="24"/>
          <w:szCs w:val="24"/>
        </w:rPr>
        <w:t>.</w:t>
      </w:r>
    </w:p>
    <w:p w14:paraId="1E445C32" w14:textId="5874DEFE" w:rsidR="009B22E7" w:rsidRPr="00BE0A9B" w:rsidRDefault="009067C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12.12.2024</w:t>
      </w:r>
    </w:p>
    <w:p w14:paraId="3F91B9E4" w14:textId="50F3776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67C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67CD">
        <w:rPr>
          <w:b/>
          <w:sz w:val="24"/>
          <w:szCs w:val="24"/>
        </w:rPr>
        <w:t>АО0003250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58AF742" w14:textId="77777777" w:rsidTr="000E46A0">
        <w:tc>
          <w:tcPr>
            <w:tcW w:w="2376" w:type="dxa"/>
          </w:tcPr>
          <w:p w14:paraId="54952BE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9C13E9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3DC3F6B" w14:textId="77777777" w:rsidTr="000E46A0">
        <w:tc>
          <w:tcPr>
            <w:tcW w:w="2376" w:type="dxa"/>
          </w:tcPr>
          <w:p w14:paraId="3F3C4EB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A44448" w14:textId="3BE0118E" w:rsidR="00EB4646" w:rsidRPr="00BE0A9B" w:rsidRDefault="009067C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FA06927" w14:textId="77777777" w:rsidTr="000E46A0">
        <w:tc>
          <w:tcPr>
            <w:tcW w:w="2376" w:type="dxa"/>
          </w:tcPr>
          <w:p w14:paraId="7379CDB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2D63AF4" w14:textId="1E0E375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67C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67CD">
              <w:rPr>
                <w:sz w:val="24"/>
                <w:szCs w:val="24"/>
              </w:rPr>
              <w:t>Воронова Татьяна Алексеевна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007EDB1" w14:textId="77777777" w:rsidTr="000E46A0">
        <w:tc>
          <w:tcPr>
            <w:tcW w:w="2376" w:type="dxa"/>
          </w:tcPr>
          <w:p w14:paraId="17EEADB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A8B60A8" w14:textId="512777A7" w:rsidR="00EB4646" w:rsidRPr="00BE0A9B" w:rsidRDefault="009067C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3CA07868" w14:textId="77777777" w:rsidTr="000E46A0">
        <w:tc>
          <w:tcPr>
            <w:tcW w:w="2376" w:type="dxa"/>
          </w:tcPr>
          <w:p w14:paraId="1B365E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FE41904" w14:textId="7226218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67C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67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E691228" w14:textId="77777777" w:rsidTr="000E46A0">
        <w:tc>
          <w:tcPr>
            <w:tcW w:w="2376" w:type="dxa"/>
          </w:tcPr>
          <w:p w14:paraId="7338125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9243DF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F51771B" w14:textId="77777777" w:rsidTr="000E46A0">
        <w:trPr>
          <w:trHeight w:val="690"/>
        </w:trPr>
        <w:tc>
          <w:tcPr>
            <w:tcW w:w="2376" w:type="dxa"/>
          </w:tcPr>
          <w:p w14:paraId="6FEA469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9A2382B" w14:textId="409B1151" w:rsidR="004C520C" w:rsidRPr="00BE0A9B" w:rsidRDefault="009067C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05.11.2024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2C4224DE" w14:textId="77777777" w:rsidTr="000E46A0">
        <w:trPr>
          <w:trHeight w:val="135"/>
        </w:trPr>
        <w:tc>
          <w:tcPr>
            <w:tcW w:w="2376" w:type="dxa"/>
          </w:tcPr>
          <w:p w14:paraId="635304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2D12341" w14:textId="17F43309" w:rsidR="004C520C" w:rsidRPr="00BE0A9B" w:rsidRDefault="009067C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775FFBA0" w14:textId="77777777" w:rsidTr="000E46A0">
        <w:trPr>
          <w:trHeight w:val="150"/>
        </w:trPr>
        <w:tc>
          <w:tcPr>
            <w:tcW w:w="2376" w:type="dxa"/>
          </w:tcPr>
          <w:p w14:paraId="008D31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3B44FA3" w14:textId="0E56953F" w:rsidR="004C520C" w:rsidRPr="00BE0A9B" w:rsidRDefault="009067C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01.11.2024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12:59</w:t>
            </w:r>
          </w:p>
        </w:tc>
      </w:tr>
      <w:tr w:rsidR="004C520C" w:rsidRPr="00BE0A9B" w14:paraId="1549EB68" w14:textId="77777777" w:rsidTr="000E46A0">
        <w:trPr>
          <w:trHeight w:val="119"/>
        </w:trPr>
        <w:tc>
          <w:tcPr>
            <w:tcW w:w="2376" w:type="dxa"/>
          </w:tcPr>
          <w:p w14:paraId="3845258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FBCB3C8" w14:textId="2AA85579" w:rsidR="004C520C" w:rsidRPr="00BE0A9B" w:rsidRDefault="009067C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01.11.2024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12:59</w:t>
            </w:r>
          </w:p>
        </w:tc>
      </w:tr>
      <w:tr w:rsidR="004C520C" w:rsidRPr="00BE0A9B" w14:paraId="3E75938B" w14:textId="77777777" w:rsidTr="000E46A0">
        <w:trPr>
          <w:trHeight w:val="135"/>
        </w:trPr>
        <w:tc>
          <w:tcPr>
            <w:tcW w:w="2376" w:type="dxa"/>
          </w:tcPr>
          <w:p w14:paraId="4FD8AFE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6E0F075" w14:textId="16E3D6A8" w:rsidR="004C520C" w:rsidRPr="00BE0A9B" w:rsidRDefault="009067C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01.11.2024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12:59</w:t>
            </w:r>
          </w:p>
        </w:tc>
      </w:tr>
    </w:tbl>
    <w:p w14:paraId="3FAA099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93E0A3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12617F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D23AF5" w14:textId="433BEB85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E2CA922" w14:textId="2FCB747B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9067CD" w14:paraId="289DA7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5C9F6F" w14:textId="6CC72B0D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5D3A98" w14:textId="2B4055BF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C1ADA9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3FA67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5E1915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576181" w14:textId="4B3FA32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E445261" w14:textId="7777777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067CD" w14:paraId="6DA94D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653229" w14:textId="63620992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C421194" w14:textId="7777777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067CD" w14:paraId="26173F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1F8445" w14:textId="4316050C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B22189E" w14:textId="7777777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067CD" w14:paraId="3603CF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DEF8F6" w14:textId="3ECC837D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901D2E0" w14:textId="7777777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5DE13EFA" w14:textId="7DE4F15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539D55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015C9F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37C8DA" w14:textId="57C78249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0211CDA" w14:textId="42C77D8F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9067CD" w14:paraId="2A7305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6E358E" w14:textId="1BDDFFF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40978FA" w14:textId="7A28B56E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А45-14790/2024</w:t>
            </w:r>
          </w:p>
        </w:tc>
      </w:tr>
      <w:tr w:rsidR="009067CD" w14:paraId="2270AD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B29AC3" w14:textId="2EB076BA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3E7E608" w14:textId="06C53F0A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6B9256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DC6A8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496BD5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E2127D" w14:textId="52979965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2EC2C49" w14:textId="69E895A6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067CD" w14:paraId="5CFEF4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74F19" w14:textId="1CE48698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D25B21" w14:textId="1AC202DC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Воронова Татьяна Алексеевна</w:t>
            </w:r>
          </w:p>
        </w:tc>
      </w:tr>
      <w:tr w:rsidR="009067CD" w14:paraId="57E170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E95D0D" w14:textId="060C32F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2A3903F" w14:textId="1FF46793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490913239140</w:t>
            </w:r>
          </w:p>
        </w:tc>
      </w:tr>
      <w:tr w:rsidR="009067CD" w14:paraId="3FE516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98ECB3" w14:textId="1D0BD49F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BBD8005" w14:textId="7EA876C9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5DEFD14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3B692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7E9B8E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8E045F" w14:textId="116B28F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94A9DFC" w14:textId="35205310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9067CD" w14:paraId="14B8C2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B5FEE5" w14:textId="570F577B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100548F" w14:textId="341F6156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9067CD" w14:paraId="7D6B1E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1305B5" w14:textId="029BFC0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7CEA3B4" w14:textId="32E5E68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063ED6E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C69FC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6E872E7" w14:textId="77777777" w:rsidR="009067CD" w:rsidRDefault="009067C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EEFAFDD" w14:textId="77777777" w:rsidR="009067CD" w:rsidRDefault="009067C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11770D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457A66" w14:textId="25BD025A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7570DA" w14:textId="0E656AC9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701 +/- 9 кв.м., адрес (местонахождение): Россия, край Алтайский, р-н Зональный, с Новая Михайловка, ул Центральная, дом д. 56Б, кадастровый (условный) номер: 22:15:051001:383. </w:t>
            </w:r>
          </w:p>
        </w:tc>
      </w:tr>
      <w:tr w:rsidR="009067CD" w14:paraId="362CAE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5B0F95" w14:textId="5F1000A6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3718CA1" w14:textId="1ACA3AA2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9067CD" w14:paraId="7B46A8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3DBA46" w14:textId="03F5C4DD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20115B" w14:textId="5B3829D9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701 +/- 9 кв.м., адрес (местонахождение): Россия, край Алтайский, р-н Зональный, с Новая Михайловка, ул Центральная, дом д. 56Б, кадастровый (условный) номер: 22:15:051001:383. </w:t>
            </w:r>
          </w:p>
        </w:tc>
      </w:tr>
      <w:tr w:rsidR="009067CD" w14:paraId="0F1CF9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C2B04B" w14:textId="068DFCA0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7F2225C" w14:textId="14AA513C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140000,00</w:t>
            </w:r>
          </w:p>
        </w:tc>
      </w:tr>
      <w:tr w:rsidR="009067CD" w14:paraId="08382B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9FEB59" w14:textId="10212B4B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31498D6" w14:textId="64FB37BF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67CD" w14:paraId="1C446C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FBCE50" w14:textId="6386935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026D19D" w14:textId="14968922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7000,00</w:t>
            </w:r>
          </w:p>
        </w:tc>
      </w:tr>
      <w:tr w:rsidR="009067CD" w14:paraId="19475D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FB679F" w14:textId="3CCE77AC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2C2E13A" w14:textId="63E4394E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067CD" w14:paraId="5E73A4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EE296" w14:textId="57D1D4E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D780C3" w14:textId="45774000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067CD" w14:paraId="214889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83AFB8" w14:textId="27E09BF3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7F8DD23" w14:textId="0ADF119A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 Задаток возвращается в течение 5 дней после даты завершения торгов.</w:t>
            </w:r>
          </w:p>
        </w:tc>
      </w:tr>
      <w:tr w:rsidR="009067CD" w14:paraId="757F0A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DDD0C1" w14:textId="6ECB757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69E646A" w14:textId="2AB2ED0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Воронова Татьяна Алексеевна, ИНН 490913239140, р/с 40817810450180832572, Банк получателя: ФИЛИАЛ "ЦЕНТРАЛЬНЫЙ" ПАО "СОВКОМБАНК", БИК 045004763, к/с 30101810150040000763.</w:t>
            </w:r>
          </w:p>
        </w:tc>
      </w:tr>
    </w:tbl>
    <w:p w14:paraId="65EB680F" w14:textId="2D3B11B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067CD">
        <w:rPr>
          <w:sz w:val="24"/>
          <w:szCs w:val="24"/>
        </w:rPr>
        <w:t>Заявок на данный лот нет.</w:t>
      </w:r>
    </w:p>
    <w:p w14:paraId="1303E31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72BA27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003FF5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467F6E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37832F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548321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DB6845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DFF057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B813C8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7FD18B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3AAB58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702854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6BF1BE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C9F42F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4D8DED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EE9A12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3D8B7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C13E5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249A5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E6619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DDD84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6306FE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B4299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50CC1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55805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CD0C1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F91AE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2EEBB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B93DFB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2FA8DE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121CA2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854223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EB163B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64BEF4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A27314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C9B9E9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91F8FC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ADB6A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E8188A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A649DD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10881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E60966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A770D1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43E08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ACD1BA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9AB16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394EDB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36F514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08DF08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052304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C140D6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85420C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E7A812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CBAAA7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02A482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067C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4A593"/>
  <w15:docId w15:val="{CA4BB3FB-678B-41CD-9950-BCC8B1E2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2024-12-12T11:53:00Z</dcterms:created>
  <dcterms:modified xsi:type="dcterms:W3CDTF">2024-12-12T11:53:00Z</dcterms:modified>
</cp:coreProperties>
</file>