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414B6" w14:textId="0F777C7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D16E4">
        <w:rPr>
          <w:b/>
          <w:sz w:val="24"/>
          <w:szCs w:val="24"/>
        </w:rPr>
        <w:t>3260</w:t>
      </w:r>
      <w:r w:rsidR="00424B57">
        <w:rPr>
          <w:b/>
          <w:sz w:val="24"/>
          <w:szCs w:val="24"/>
        </w:rPr>
        <w:t>.</w:t>
      </w:r>
    </w:p>
    <w:p w14:paraId="10FB6AEE" w14:textId="4913963D" w:rsidR="00320475" w:rsidRPr="00320475" w:rsidRDefault="00BD16E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29.11.2024</w:t>
      </w:r>
    </w:p>
    <w:p w14:paraId="1841D3A7" w14:textId="172149F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16E4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16E4">
        <w:rPr>
          <w:sz w:val="24"/>
          <w:szCs w:val="24"/>
        </w:rPr>
        <w:t>открытый аукцион</w:t>
      </w:r>
    </w:p>
    <w:p w14:paraId="30616112" w14:textId="75EE1CE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16E4">
        <w:rPr>
          <w:sz w:val="24"/>
          <w:szCs w:val="24"/>
        </w:rPr>
        <w:t>АО0003260</w:t>
      </w:r>
    </w:p>
    <w:p w14:paraId="22D5BA3F" w14:textId="68284FF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16E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16E4">
        <w:rPr>
          <w:sz w:val="24"/>
          <w:szCs w:val="24"/>
        </w:rPr>
        <w:t>Федосеев  Алексей 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C56BA0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62BB91F" w14:textId="7B8C76C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16E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16E4">
        <w:rPr>
          <w:sz w:val="24"/>
          <w:szCs w:val="24"/>
        </w:rPr>
        <w:t>АО0003260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5"/>
        <w:gridCol w:w="7817"/>
      </w:tblGrid>
      <w:tr w:rsidR="002B1D27" w:rsidRPr="00334D8D" w14:paraId="6BAE3EBE" w14:textId="77777777" w:rsidTr="00E3311F">
        <w:tc>
          <w:tcPr>
            <w:tcW w:w="3510" w:type="dxa"/>
          </w:tcPr>
          <w:p w14:paraId="7669A99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E9CAD3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FD89253" w14:textId="77777777" w:rsidTr="00E3311F">
        <w:tc>
          <w:tcPr>
            <w:tcW w:w="3510" w:type="dxa"/>
          </w:tcPr>
          <w:p w14:paraId="16A9F3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0EDDA33" w14:textId="569DBBE2" w:rsidR="002B1D27" w:rsidRPr="00334D8D" w:rsidRDefault="00BD16E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A227C22" w14:textId="77777777" w:rsidTr="00E3311F">
        <w:tc>
          <w:tcPr>
            <w:tcW w:w="3510" w:type="dxa"/>
          </w:tcPr>
          <w:p w14:paraId="02722B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1028E85" w14:textId="6D9052D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16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16E4">
              <w:rPr>
                <w:sz w:val="24"/>
                <w:szCs w:val="24"/>
              </w:rPr>
              <w:t>Федосеев  Алексей 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30E9FEC" w14:textId="77777777" w:rsidTr="00E3311F">
        <w:tc>
          <w:tcPr>
            <w:tcW w:w="3510" w:type="dxa"/>
          </w:tcPr>
          <w:p w14:paraId="6800D97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3A3EED9" w14:textId="5DA9D002" w:rsidR="002B1D27" w:rsidRPr="00224412" w:rsidRDefault="00BD16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 1 - 1/2 доли в праве собственности - гараж (нежилое), площадью 20,6 кв. м., кадастровый номер - 64:48:050390:854, адрес - г. Саратов, ул. им. Симбирцева, В. Н., 7/9, литер Г.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3853437" w14:textId="77777777" w:rsidTr="00E3311F">
        <w:tc>
          <w:tcPr>
            <w:tcW w:w="3510" w:type="dxa"/>
          </w:tcPr>
          <w:p w14:paraId="2319F73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62D50E5" w14:textId="7C3DC12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16E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16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95D204E" w14:textId="77777777" w:rsidTr="00E3311F">
        <w:tc>
          <w:tcPr>
            <w:tcW w:w="3510" w:type="dxa"/>
          </w:tcPr>
          <w:p w14:paraId="2830DF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5F52A1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CDA67DC" w14:textId="77777777" w:rsidTr="00E3311F">
        <w:trPr>
          <w:trHeight w:val="690"/>
        </w:trPr>
        <w:tc>
          <w:tcPr>
            <w:tcW w:w="3510" w:type="dxa"/>
          </w:tcPr>
          <w:p w14:paraId="64AD29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22692CB" w14:textId="2AB8F5F8" w:rsidR="002B1D27" w:rsidRPr="00224412" w:rsidRDefault="00BD16E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02.12.2024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21DB3AF8" w14:textId="77777777" w:rsidTr="00E3311F">
        <w:trPr>
          <w:trHeight w:val="135"/>
        </w:trPr>
        <w:tc>
          <w:tcPr>
            <w:tcW w:w="3510" w:type="dxa"/>
          </w:tcPr>
          <w:p w14:paraId="61CF554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A06CC5F" w14:textId="14C10490" w:rsidR="002B1D27" w:rsidRPr="00224412" w:rsidRDefault="00BD16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2418EAC" w14:textId="77777777" w:rsidTr="00E3311F">
        <w:trPr>
          <w:trHeight w:val="150"/>
        </w:trPr>
        <w:tc>
          <w:tcPr>
            <w:tcW w:w="3510" w:type="dxa"/>
          </w:tcPr>
          <w:p w14:paraId="727209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BE318F7" w14:textId="4BD8B724" w:rsidR="002B1D27" w:rsidRPr="00224412" w:rsidRDefault="00BD16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18:15</w:t>
            </w:r>
          </w:p>
        </w:tc>
      </w:tr>
      <w:tr w:rsidR="002B1D27" w:rsidRPr="00334D8D" w14:paraId="3E3E248A" w14:textId="77777777" w:rsidTr="00E3311F">
        <w:trPr>
          <w:trHeight w:val="119"/>
        </w:trPr>
        <w:tc>
          <w:tcPr>
            <w:tcW w:w="3510" w:type="dxa"/>
          </w:tcPr>
          <w:p w14:paraId="580B5F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75FB8B7" w14:textId="53F6CE12" w:rsidR="002B1D27" w:rsidRPr="00224412" w:rsidRDefault="00BD16E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C67E407" w14:textId="77777777" w:rsidTr="00E3311F">
        <w:trPr>
          <w:trHeight w:val="135"/>
        </w:trPr>
        <w:tc>
          <w:tcPr>
            <w:tcW w:w="3510" w:type="dxa"/>
          </w:tcPr>
          <w:p w14:paraId="710C96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AFF3A2F" w14:textId="3E4C7B41" w:rsidR="002B1D27" w:rsidRPr="00334D8D" w:rsidRDefault="00BD16E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18:15</w:t>
            </w:r>
          </w:p>
        </w:tc>
      </w:tr>
    </w:tbl>
    <w:p w14:paraId="38A3E14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205F04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16E4" w14:paraId="5885A6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7CF565" w14:textId="028925AA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DF09BF" w14:textId="7C730C07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BD16E4" w14:paraId="10CC23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6470D6" w14:textId="6276A3B4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49804F" w14:textId="64A15F01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38E0AAD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05DC8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16E4" w14:paraId="033B0F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1C2EDC" w14:textId="216B0565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3E9DDD" w14:textId="0D5F866E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 Константин  Викторович</w:t>
            </w:r>
          </w:p>
        </w:tc>
      </w:tr>
      <w:tr w:rsidR="00BD16E4" w14:paraId="65D17F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CEE178" w14:textId="21BAA6CB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AC7A03" w14:textId="24B4E0F6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BD16E4" w14:paraId="049523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07BCFE" w14:textId="109D8EF1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0EA38E3" w14:textId="4A26FD48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BD16E4" w14:paraId="2AAF48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7CC099" w14:textId="07817B30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4F589AC" w14:textId="54CF8AAC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1EA3E9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271453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16E4" w14:paraId="1CFF86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517E4B" w14:textId="22313187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966EF85" w14:textId="1A25AD95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16E4" w14:paraId="5C919C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E52241" w14:textId="5445D55E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E5FCEEA" w14:textId="3280E327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А57-28699/2022</w:t>
            </w:r>
          </w:p>
        </w:tc>
      </w:tr>
      <w:tr w:rsidR="00BD16E4" w14:paraId="5FAA45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2B155B" w14:textId="16176260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4DF2563" w14:textId="15972796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21.12.2022 по делу № А57-28699/2022</w:t>
            </w:r>
          </w:p>
        </w:tc>
      </w:tr>
    </w:tbl>
    <w:p w14:paraId="7E78EE3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57F72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16E4" w14:paraId="5E2F6C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26A4CA" w14:textId="1BB3EF91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58C9B51" w14:textId="00232BB1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D16E4" w14:paraId="72519B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6774E4" w14:textId="60FA5F92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7FC3A34" w14:textId="604FCEBC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Федосеев  Алексей  Юрьевич</w:t>
            </w:r>
          </w:p>
        </w:tc>
      </w:tr>
      <w:tr w:rsidR="00BD16E4" w14:paraId="1B760B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C8848D" w14:textId="00315256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A91EE77" w14:textId="70BAED4B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645005203630</w:t>
            </w:r>
          </w:p>
        </w:tc>
      </w:tr>
      <w:tr w:rsidR="00BD16E4" w14:paraId="2DA12F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A4C150" w14:textId="7F306F1A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D98E54A" w14:textId="0AB75499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Федосеев Алексей Юрьевич (ИНН 645005203630), р/с 40817810650168989878, в Филиал «Центральный» ПАО «Совкомбанк», к/с 30101810150040000763, БИК 045004763.</w:t>
            </w:r>
          </w:p>
        </w:tc>
      </w:tr>
    </w:tbl>
    <w:p w14:paraId="49B20D3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EB162E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16E4" w14:paraId="2B2B88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AF193B" w14:textId="6A46BCA4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467BF87" w14:textId="049436EB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BD16E4" w14:paraId="7107A0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29ADAD" w14:textId="36BFD212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9F898B9" w14:textId="450B858D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BD16E4" w14:paraId="422040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AA663B" w14:textId="77EAC4FE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020B72E" w14:textId="660F4431" w:rsidR="00BD16E4" w:rsidRDefault="00BD16E4" w:rsidP="00BD16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62C061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1F1A55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EC9529F" w14:textId="77777777" w:rsidR="00BD16E4" w:rsidRDefault="00BD16E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16E4" w14:paraId="579343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EBA5AA" w14:textId="26454146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03F4DAA" w14:textId="108A5280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1 - 1/2 доли в праве собственности - гараж (нежилое), площадью 20,6 кв. м., кадастровый номер - 64:48:050390:854, адрес - г. Саратов, ул. им. Симбирцева, В. Н., 7/9, литер Г.</w:t>
            </w:r>
          </w:p>
        </w:tc>
      </w:tr>
      <w:tr w:rsidR="00BD16E4" w14:paraId="623AAA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956AC6" w14:textId="49E5D10D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A2E031F" w14:textId="66E27E99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02.12.2024 по 17-00 по московскому времени (МСК) 17.01.2025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BD16E4" w14:paraId="6D34C0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A27253" w14:textId="1091C986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608DDE1" w14:textId="1A1FA6C0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1 - 1/2 доли в праве собственности - гараж (нежилое), площадью 20,6 кв. м., кадастровый номер - 64:48:050390:854, адрес - г. Саратов, ул. им. Симбирцева, В. Н., 7/9, литер Г.</w:t>
            </w:r>
          </w:p>
        </w:tc>
      </w:tr>
      <w:tr w:rsidR="00BD16E4" w14:paraId="6C6F1A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55DEE" w14:textId="43ECDF70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38124D6" w14:textId="4B4CCE32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432000,00</w:t>
            </w:r>
          </w:p>
        </w:tc>
      </w:tr>
      <w:tr w:rsidR="00BD16E4" w14:paraId="6FDAFA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57BA5F" w14:textId="7144A9A5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995B8B0" w14:textId="5C8F21B7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16E4" w14:paraId="1AC2AC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BF3993" w14:textId="722D1699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9108B74" w14:textId="7A0D433E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21600,00</w:t>
            </w:r>
          </w:p>
        </w:tc>
      </w:tr>
      <w:tr w:rsidR="00BD16E4" w14:paraId="6F98C4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6CB94C" w14:textId="46C8EEEE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B0D7D9E" w14:textId="69D99297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D16E4" w14:paraId="4ADE1D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AAF1E0" w14:textId="25830A56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30DFE36" w14:textId="5AD98871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16E4" w14:paraId="1DAFDA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172250" w14:textId="2F3051F8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08C33E7" w14:textId="67B58D37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Федосеев Алексей Юрьевич (ИНН 645005203630), р/с 40817810350168989880, в Филиал «Центральный» ПАО «Совкомбанк», к/с 30101810150040000763, БИК 045004763, с указанием «задаток для участия в открытых торгах по продаже имущества Федосеева А. Ю.», Лот № 1».</w:t>
            </w:r>
          </w:p>
        </w:tc>
      </w:tr>
      <w:tr w:rsidR="00BD16E4" w14:paraId="3DB00F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5B08DE" w14:textId="6BC570EE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5703BBA" w14:textId="1969255B" w:rsidR="00BD16E4" w:rsidRDefault="00BD16E4" w:rsidP="00BD16E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Федосеев Алексей Юрьевич (ИНН 645005203630), р/с 40817810350168989880, в Филиал «Центральный» ПАО «Совкомбанк», к/с 30101810150040000763, БИК 045004763, с указанием «задаток для участия в открытых торгах по продаже имущества Федосеева А. Ю.», Лот № 1».</w:t>
            </w:r>
          </w:p>
        </w:tc>
      </w:tr>
    </w:tbl>
    <w:p w14:paraId="0E603141" w14:textId="180DA6E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B4E44C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4B09E8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16E4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34C18"/>
  <w15:docId w15:val="{C9DBCDC6-BA2E-47C8-BD21-2D475967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2024-11-29T14:37:00Z</dcterms:created>
  <dcterms:modified xsi:type="dcterms:W3CDTF">2024-11-29T14:37:00Z</dcterms:modified>
</cp:coreProperties>
</file>