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AFFDD" w14:textId="703057D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34F45">
        <w:rPr>
          <w:b/>
          <w:sz w:val="24"/>
          <w:szCs w:val="24"/>
        </w:rPr>
        <w:t>АО0003234</w:t>
      </w:r>
      <w:r w:rsidRPr="00BE0A9B">
        <w:rPr>
          <w:b/>
          <w:sz w:val="24"/>
          <w:szCs w:val="24"/>
        </w:rPr>
        <w:t>.</w:t>
      </w:r>
    </w:p>
    <w:p w14:paraId="03A6ADA3" w14:textId="12FF88D0" w:rsidR="009B22E7" w:rsidRPr="00BE0A9B" w:rsidRDefault="00E34F4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19.11.2024</w:t>
      </w:r>
    </w:p>
    <w:p w14:paraId="2C5FEC5B" w14:textId="40415D6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34F45">
        <w:rPr>
          <w:b/>
          <w:sz w:val="24"/>
          <w:szCs w:val="24"/>
        </w:rPr>
        <w:t>открытом аукционе</w:t>
      </w:r>
      <w:r w:rsidR="002302D6" w:rsidRPr="00E34F45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34F45">
        <w:rPr>
          <w:b/>
          <w:sz w:val="24"/>
          <w:szCs w:val="24"/>
        </w:rPr>
        <w:t>АО0003234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CF2A009" w14:textId="77777777" w:rsidTr="000E46A0">
        <w:tc>
          <w:tcPr>
            <w:tcW w:w="2376" w:type="dxa"/>
          </w:tcPr>
          <w:p w14:paraId="76FB23F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BA0A55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FEBAEFC" w14:textId="77777777" w:rsidTr="000E46A0">
        <w:tc>
          <w:tcPr>
            <w:tcW w:w="2376" w:type="dxa"/>
          </w:tcPr>
          <w:p w14:paraId="02F27F6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C0DFE90" w14:textId="5155EBD0" w:rsidR="00EB4646" w:rsidRPr="00BE0A9B" w:rsidRDefault="00E34F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58A96E2" w14:textId="77777777" w:rsidTr="000E46A0">
        <w:tc>
          <w:tcPr>
            <w:tcW w:w="2376" w:type="dxa"/>
          </w:tcPr>
          <w:p w14:paraId="7FA4CDC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076B855" w14:textId="684474E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34F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34F45">
              <w:rPr>
                <w:sz w:val="24"/>
                <w:szCs w:val="24"/>
              </w:rPr>
              <w:t>Захарова Роза Каиргалиевна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0177BC5" w14:textId="77777777" w:rsidTr="000E46A0">
        <w:tc>
          <w:tcPr>
            <w:tcW w:w="2376" w:type="dxa"/>
          </w:tcPr>
          <w:p w14:paraId="00CB154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9FBE89D" w14:textId="61183CB6" w:rsidR="00EB4646" w:rsidRPr="00E34F45" w:rsidRDefault="00E34F45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E34F45">
              <w:rPr>
                <w:sz w:val="24"/>
                <w:szCs w:val="24"/>
              </w:rPr>
              <w:t>Ознакомление с имуществом производится по адресу: Саратовская область, г. Саратов, ул. Электронная, д. 8, кв. 19 с момента публикации сообщения о продаже имущества и до окончания приема заявок по предварительной записи по телефону: 89053272228</w:t>
            </w:r>
          </w:p>
        </w:tc>
      </w:tr>
      <w:tr w:rsidR="00EB4646" w:rsidRPr="00BE0A9B" w14:paraId="00F66C2B" w14:textId="77777777" w:rsidTr="000E46A0">
        <w:tc>
          <w:tcPr>
            <w:tcW w:w="2376" w:type="dxa"/>
          </w:tcPr>
          <w:p w14:paraId="3FF404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F59BEB9" w14:textId="79DDE98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34F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34F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FE3FAE0" w14:textId="77777777" w:rsidTr="000E46A0">
        <w:tc>
          <w:tcPr>
            <w:tcW w:w="2376" w:type="dxa"/>
          </w:tcPr>
          <w:p w14:paraId="08A0608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BA2CEC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033A4F4" w14:textId="77777777" w:rsidTr="000E46A0">
        <w:trPr>
          <w:trHeight w:val="690"/>
        </w:trPr>
        <w:tc>
          <w:tcPr>
            <w:tcW w:w="2376" w:type="dxa"/>
          </w:tcPr>
          <w:p w14:paraId="681C63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426666A" w14:textId="6F6CA848" w:rsidR="004C520C" w:rsidRPr="00BE0A9B" w:rsidRDefault="00E34F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4C520C" w:rsidRPr="00BE0A9B" w14:paraId="02E34208" w14:textId="77777777" w:rsidTr="000E46A0">
        <w:trPr>
          <w:trHeight w:val="135"/>
        </w:trPr>
        <w:tc>
          <w:tcPr>
            <w:tcW w:w="2376" w:type="dxa"/>
          </w:tcPr>
          <w:p w14:paraId="084C2A8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D08BA62" w14:textId="3680CDF0" w:rsidR="004C520C" w:rsidRPr="00BE0A9B" w:rsidRDefault="00E34F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14:paraId="3B425004" w14:textId="77777777" w:rsidTr="000E46A0">
        <w:trPr>
          <w:trHeight w:val="150"/>
        </w:trPr>
        <w:tc>
          <w:tcPr>
            <w:tcW w:w="2376" w:type="dxa"/>
          </w:tcPr>
          <w:p w14:paraId="6368ED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B634B08" w14:textId="06694CBA" w:rsidR="004C520C" w:rsidRPr="00BE0A9B" w:rsidRDefault="00E34F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6810CA09" w14:textId="77777777" w:rsidTr="000E46A0">
        <w:trPr>
          <w:trHeight w:val="119"/>
        </w:trPr>
        <w:tc>
          <w:tcPr>
            <w:tcW w:w="2376" w:type="dxa"/>
          </w:tcPr>
          <w:p w14:paraId="7A0488A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AFC9C9C" w14:textId="10B13B90" w:rsidR="004C520C" w:rsidRPr="00BE0A9B" w:rsidRDefault="00E34F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4F4A071B" w14:textId="77777777" w:rsidTr="000E46A0">
        <w:trPr>
          <w:trHeight w:val="135"/>
        </w:trPr>
        <w:tc>
          <w:tcPr>
            <w:tcW w:w="2376" w:type="dxa"/>
          </w:tcPr>
          <w:p w14:paraId="6723B2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F801247" w14:textId="7A46BB6E" w:rsidR="004C520C" w:rsidRPr="00BE0A9B" w:rsidRDefault="00E34F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</w:tbl>
    <w:p w14:paraId="65FF846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6883FD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F45" w14:paraId="0F1FBA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560A1D" w14:textId="7A970AC8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0CEF87E" w14:textId="11F4CE4B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34F45" w14:paraId="6777D0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78B8C" w14:textId="0F859012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F16336" w14:textId="779ADF38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0405C05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B0D45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F45" w14:paraId="13E776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F90E2" w14:textId="1FD5F66A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3A60A58" w14:textId="12F69138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E34F45" w14:paraId="4ACDAD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9F299" w14:textId="6E5AF4A8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FCCB1CB" w14:textId="182DDFCC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E34F45" w:rsidRPr="00E34F45" w14:paraId="5677D0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CA820" w14:textId="3268BB0E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C4AA3B8" w14:textId="32EF4F68" w:rsidR="00E34F45" w:rsidRP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34F45">
              <w:rPr>
                <w:sz w:val="24"/>
                <w:szCs w:val="24"/>
              </w:rPr>
              <w:t>СОЮЗ АРБИТРАЖНЫХ УПРАВЛЯЮЩИХ "ВОЗРОЖДЕНИЕ" (ИНН 7718748282,  ОГРН 1127799026486)</w:t>
            </w:r>
          </w:p>
        </w:tc>
      </w:tr>
      <w:tr w:rsidR="00E34F45" w14:paraId="59C96F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ED485" w14:textId="76DCE2D2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B7BDC90" w14:textId="21C60866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79D029A2" w14:textId="40096B7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1DA260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F45" w14:paraId="0E794C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F79BD" w14:textId="5C28A2CA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67E185B" w14:textId="4E97AA4C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E34F45" w14:paraId="542185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9E3B6" w14:textId="1DFA158C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AF1AA5C" w14:textId="2B6D0E5C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А57-30753/2023</w:t>
            </w:r>
          </w:p>
        </w:tc>
      </w:tr>
      <w:tr w:rsidR="00E34F45" w14:paraId="176D6E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FF15FF" w14:textId="1E19607F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8FB9AC5" w14:textId="11CCB6B7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реализации залогового кредитора АО "Россельхозбанк"</w:t>
            </w:r>
          </w:p>
        </w:tc>
      </w:tr>
    </w:tbl>
    <w:p w14:paraId="68F2F1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1B42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F45" w14:paraId="6F2C33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F8B18" w14:textId="2C047697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787C8B9" w14:textId="51D324F5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34F45" w14:paraId="6D768D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15ABE" w14:textId="42463A59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F2ECE2" w14:textId="2C3D9DA7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Роза Каиргалиевна</w:t>
            </w:r>
          </w:p>
        </w:tc>
      </w:tr>
      <w:tr w:rsidR="00E34F45" w14:paraId="3DC5DB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92A61" w14:textId="1B394AB7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87BBB1A" w14:textId="52D5D08E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641001513200</w:t>
            </w:r>
          </w:p>
        </w:tc>
      </w:tr>
      <w:tr w:rsidR="00E34F45" w14:paraId="577B30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56960" w14:textId="7FF414E9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0F87A5F" w14:textId="6FAEBCF6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</w:t>
            </w:r>
          </w:p>
        </w:tc>
      </w:tr>
    </w:tbl>
    <w:p w14:paraId="6FD2618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F4EA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F45" w14:paraId="5EFC82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319F4" w14:textId="7773994C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0379283" w14:textId="6DFE96F4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С.В.</w:t>
            </w:r>
          </w:p>
        </w:tc>
      </w:tr>
      <w:tr w:rsidR="00E34F45" w14:paraId="1A638E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783AE" w14:textId="28CCE662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F36481" w14:textId="5AF1EFAC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89053272228</w:t>
            </w:r>
          </w:p>
        </w:tc>
      </w:tr>
      <w:tr w:rsidR="00E34F45" w14:paraId="58E22A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BB01C" w14:textId="57AEF51F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650127D" w14:textId="0E847C05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72E0F4D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1CEC3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6CC5B5C" w14:textId="77777777" w:rsidR="00E34F45" w:rsidRDefault="00E34F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66BFDFE" w14:textId="77777777" w:rsidR="00E34F45" w:rsidRDefault="00E34F4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4F45" w14:paraId="1BFAB5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8742B" w14:textId="2CACA684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AD935B" w14:textId="020EAD37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E34F45" w14:paraId="131062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B0FE3" w14:textId="767CE8E5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53D7DD0" w14:textId="00DD4825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</w:t>
            </w:r>
          </w:p>
        </w:tc>
      </w:tr>
      <w:tr w:rsidR="00E34F45" w14:paraId="485A1A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68C0A" w14:textId="30FF9C51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8874476" w14:textId="4425718F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45.9 кв.м., расположенная по адресу: Саратовская область, г. Саратов, ул. Электронная, д. 8, кв. 19 (кадастровый номер: 64:48:040413:881)</w:t>
            </w:r>
          </w:p>
        </w:tc>
      </w:tr>
      <w:tr w:rsidR="00E34F45" w14:paraId="71CF37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477E2" w14:textId="591CA478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37E168" w14:textId="6B8244AD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2595000,00</w:t>
            </w:r>
          </w:p>
        </w:tc>
      </w:tr>
      <w:tr w:rsidR="00E34F45" w14:paraId="035E9F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906EAF" w14:textId="3ADE6FA7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0F2F2F0" w14:textId="7F91A252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34F45" w14:paraId="3F054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C1BE7" w14:textId="026E2E44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7374957" w14:textId="110D1F33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259500,00</w:t>
            </w:r>
          </w:p>
        </w:tc>
      </w:tr>
      <w:tr w:rsidR="00E34F45" w14:paraId="7877F2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019C3" w14:textId="57F19CF3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F793876" w14:textId="1D19BC7A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34F45" w14:paraId="2AB408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ED200" w14:textId="6B1F0399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BB1F7E" w14:textId="7F605BA6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34F45" w14:paraId="2B774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E6E06" w14:textId="1FD9F5F3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9BFBB0A" w14:textId="324BE830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      </w:r>
          </w:p>
        </w:tc>
      </w:tr>
      <w:tr w:rsidR="00E34F45" w14:paraId="7F4C49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E4DE7A" w14:textId="07BD3E60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C37AF48" w14:textId="25175AEC" w:rsidR="00E34F45" w:rsidRDefault="00E34F45" w:rsidP="00E34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Захарова Роза Каиргалиевна Банк получателя: Поволжский банк ПАО "Сбербанк" ИНН: 7707083893 БИК: 043601607 Корреспондентский счет банка получателя: 30101810200000000607 Счет: 40817810056007020095</w:t>
            </w:r>
          </w:p>
        </w:tc>
      </w:tr>
    </w:tbl>
    <w:p w14:paraId="5F9FB2CE" w14:textId="0C07CF4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34F45">
        <w:rPr>
          <w:sz w:val="24"/>
          <w:szCs w:val="24"/>
        </w:rPr>
        <w:t>Заявок на данный лот нет.</w:t>
      </w:r>
    </w:p>
    <w:p w14:paraId="0C9B701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227E15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EFDCA2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940654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67A0FF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3C4236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68F96D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D9B71B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F65E2E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2BF84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8490E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5B4FC2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B39450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F19B22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7D433D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2D5CFB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6F8E8F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B12AA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6354C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5C685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BE951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0EE48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06B2E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AD252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1C092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3BBE3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A16B74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48107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4FE913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515A25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A02397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262DA0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554068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38A5E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E4F94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DFAE9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DEC3F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B48146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74374A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1E019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D3163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AC035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AC8A5B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E8B6D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5F29F5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7D74F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A12CB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E0695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D97209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9CB2BB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259991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252365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FC33B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458476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9B8DB9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34F45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53CF"/>
  <w15:docId w15:val="{4E821725-2921-4EAF-BC1A-3CB821D1E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2024-11-19T10:25:00Z</dcterms:created>
  <dcterms:modified xsi:type="dcterms:W3CDTF">2024-11-19T10:25:00Z</dcterms:modified>
</cp:coreProperties>
</file>