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35BE" w14:textId="557B6BEA" w:rsidR="006600AE" w:rsidRDefault="006600AE" w:rsidP="006600AE">
      <w:pPr>
        <w:ind w:firstLine="426"/>
        <w:jc w:val="right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ПРОЕКТ</w:t>
      </w:r>
    </w:p>
    <w:p w14:paraId="78883478" w14:textId="500D533E" w:rsidR="001674BF" w:rsidRPr="004D56E9" w:rsidRDefault="004D56E9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4D56E9">
        <w:rPr>
          <w:b/>
          <w:bCs/>
          <w:color w:val="26282F"/>
          <w:sz w:val="24"/>
          <w:szCs w:val="24"/>
        </w:rPr>
        <w:t>Договор уступки прав требования по договору участия в долевом строительстве</w:t>
      </w:r>
    </w:p>
    <w:p w14:paraId="1E6F7001" w14:textId="77777777" w:rsidR="004B421F" w:rsidRPr="003F418D" w:rsidRDefault="004B421F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</w:p>
    <w:p w14:paraId="08EA0A8E" w14:textId="0E9D078E" w:rsidR="00553EA2" w:rsidRPr="003F418D" w:rsidRDefault="004B421F" w:rsidP="004B04F5">
      <w:pPr>
        <w:tabs>
          <w:tab w:val="center" w:pos="5330"/>
          <w:tab w:val="right" w:pos="9923"/>
        </w:tabs>
        <w:spacing w:after="240"/>
        <w:jc w:val="center"/>
        <w:rPr>
          <w:color w:val="000000" w:themeColor="text1"/>
          <w:sz w:val="24"/>
          <w:szCs w:val="24"/>
        </w:rPr>
      </w:pPr>
      <w:r w:rsidRPr="003F418D">
        <w:rPr>
          <w:color w:val="000000" w:themeColor="text1"/>
          <w:sz w:val="24"/>
          <w:szCs w:val="24"/>
        </w:rPr>
        <w:t xml:space="preserve">г. </w:t>
      </w:r>
      <w:r w:rsidR="00FC2185" w:rsidRPr="003F418D">
        <w:rPr>
          <w:color w:val="000000" w:themeColor="text1"/>
          <w:sz w:val="24"/>
          <w:szCs w:val="24"/>
        </w:rPr>
        <w:t>Саратов</w:t>
      </w:r>
      <w:r w:rsidR="00AB09F4" w:rsidRPr="003F418D">
        <w:rPr>
          <w:color w:val="000000" w:themeColor="text1"/>
          <w:sz w:val="24"/>
          <w:szCs w:val="24"/>
        </w:rPr>
        <w:t xml:space="preserve">                                                                   </w:t>
      </w:r>
      <w:r w:rsidR="000B3CD5" w:rsidRPr="003F418D">
        <w:rPr>
          <w:color w:val="000000" w:themeColor="text1"/>
          <w:sz w:val="24"/>
          <w:szCs w:val="24"/>
        </w:rPr>
        <w:t xml:space="preserve">                          </w:t>
      </w:r>
      <w:r w:rsidR="001D24F1" w:rsidRPr="003F418D">
        <w:rPr>
          <w:color w:val="000000" w:themeColor="text1"/>
          <w:sz w:val="24"/>
          <w:szCs w:val="24"/>
        </w:rPr>
        <w:t xml:space="preserve">                     </w:t>
      </w:r>
      <w:proofErr w:type="gramStart"/>
      <w:r w:rsidR="001D24F1" w:rsidRPr="003F418D">
        <w:rPr>
          <w:color w:val="000000" w:themeColor="text1"/>
          <w:sz w:val="24"/>
          <w:szCs w:val="24"/>
        </w:rPr>
        <w:t xml:space="preserve"> </w:t>
      </w:r>
      <w:r w:rsidR="000B3CD5" w:rsidRPr="003F418D">
        <w:rPr>
          <w:color w:val="000000" w:themeColor="text1"/>
          <w:sz w:val="24"/>
          <w:szCs w:val="24"/>
        </w:rPr>
        <w:t xml:space="preserve">  </w:t>
      </w:r>
      <w:r w:rsidR="005278E5" w:rsidRPr="003F418D">
        <w:rPr>
          <w:color w:val="000000" w:themeColor="text1"/>
          <w:sz w:val="24"/>
          <w:szCs w:val="24"/>
        </w:rPr>
        <w:t>«</w:t>
      </w:r>
      <w:proofErr w:type="gramEnd"/>
      <w:r w:rsidR="004D56E9">
        <w:rPr>
          <w:color w:val="000000" w:themeColor="text1"/>
          <w:sz w:val="24"/>
          <w:szCs w:val="24"/>
        </w:rPr>
        <w:t xml:space="preserve">   </w:t>
      </w:r>
      <w:r w:rsidR="000B3CD5" w:rsidRPr="003F418D">
        <w:rPr>
          <w:color w:val="000000" w:themeColor="text1"/>
          <w:sz w:val="24"/>
          <w:szCs w:val="24"/>
        </w:rPr>
        <w:t>»</w:t>
      </w:r>
      <w:r w:rsidR="00AB09F4" w:rsidRPr="003F418D">
        <w:rPr>
          <w:color w:val="000000" w:themeColor="text1"/>
          <w:sz w:val="24"/>
          <w:szCs w:val="24"/>
        </w:rPr>
        <w:t xml:space="preserve"> </w:t>
      </w:r>
      <w:r w:rsidR="006600AE">
        <w:rPr>
          <w:color w:val="000000" w:themeColor="text1"/>
          <w:sz w:val="24"/>
          <w:szCs w:val="24"/>
        </w:rPr>
        <w:t>______</w:t>
      </w:r>
      <w:r w:rsidR="004B48A9" w:rsidRPr="003F418D">
        <w:rPr>
          <w:color w:val="000000" w:themeColor="text1"/>
          <w:sz w:val="24"/>
          <w:szCs w:val="24"/>
        </w:rPr>
        <w:t xml:space="preserve"> 20</w:t>
      </w:r>
      <w:r w:rsidR="00C97A20" w:rsidRPr="003F418D">
        <w:rPr>
          <w:color w:val="000000" w:themeColor="text1"/>
          <w:sz w:val="24"/>
          <w:szCs w:val="24"/>
        </w:rPr>
        <w:t>2</w:t>
      </w:r>
      <w:r w:rsidR="004D56E9">
        <w:rPr>
          <w:color w:val="000000" w:themeColor="text1"/>
          <w:sz w:val="24"/>
          <w:szCs w:val="24"/>
        </w:rPr>
        <w:t>_</w:t>
      </w:r>
      <w:r w:rsidR="00AB09F4" w:rsidRPr="003F418D">
        <w:rPr>
          <w:color w:val="000000" w:themeColor="text1"/>
          <w:sz w:val="24"/>
          <w:szCs w:val="24"/>
        </w:rPr>
        <w:t xml:space="preserve"> г.</w:t>
      </w:r>
    </w:p>
    <w:p w14:paraId="282F261F" w14:textId="137E89C9" w:rsidR="006E781F" w:rsidRPr="00E92E24" w:rsidRDefault="006E781F" w:rsidP="003F418D">
      <w:pPr>
        <w:autoSpaceDE/>
        <w:jc w:val="both"/>
        <w:rPr>
          <w:color w:val="000000" w:themeColor="text1"/>
          <w:sz w:val="24"/>
          <w:szCs w:val="24"/>
        </w:rPr>
      </w:pPr>
      <w:r w:rsidRPr="00E92E24">
        <w:rPr>
          <w:color w:val="000000" w:themeColor="text1"/>
          <w:sz w:val="24"/>
          <w:szCs w:val="24"/>
        </w:rPr>
        <w:t xml:space="preserve">В соответствии с Протоколом № </w:t>
      </w:r>
      <w:r w:rsidR="006600AE" w:rsidRPr="00E92E24">
        <w:rPr>
          <w:color w:val="000000" w:themeColor="text1"/>
          <w:sz w:val="24"/>
          <w:szCs w:val="24"/>
        </w:rPr>
        <w:t>_____</w:t>
      </w:r>
      <w:r w:rsidRPr="00E92E24">
        <w:rPr>
          <w:color w:val="000000" w:themeColor="text1"/>
          <w:sz w:val="24"/>
          <w:szCs w:val="24"/>
        </w:rPr>
        <w:t xml:space="preserve"> от «</w:t>
      </w:r>
      <w:r w:rsidR="006600AE" w:rsidRPr="00E92E24">
        <w:rPr>
          <w:color w:val="000000" w:themeColor="text1"/>
          <w:sz w:val="24"/>
          <w:szCs w:val="24"/>
        </w:rPr>
        <w:t>__</w:t>
      </w:r>
      <w:r w:rsidRPr="00E92E24">
        <w:rPr>
          <w:color w:val="000000" w:themeColor="text1"/>
          <w:sz w:val="24"/>
          <w:szCs w:val="24"/>
        </w:rPr>
        <w:t xml:space="preserve">» </w:t>
      </w:r>
      <w:r w:rsidR="00080FA9" w:rsidRPr="00E92E24">
        <w:rPr>
          <w:color w:val="000000" w:themeColor="text1"/>
          <w:sz w:val="24"/>
          <w:szCs w:val="24"/>
        </w:rPr>
        <w:t>______</w:t>
      </w:r>
      <w:r w:rsidRPr="00E92E24">
        <w:rPr>
          <w:color w:val="000000" w:themeColor="text1"/>
          <w:sz w:val="24"/>
          <w:szCs w:val="24"/>
        </w:rPr>
        <w:t xml:space="preserve"> 202</w:t>
      </w:r>
      <w:r w:rsidR="00080FA9" w:rsidRPr="00E92E24">
        <w:rPr>
          <w:color w:val="000000" w:themeColor="text1"/>
          <w:sz w:val="24"/>
          <w:szCs w:val="24"/>
        </w:rPr>
        <w:t>4</w:t>
      </w:r>
      <w:r w:rsidRPr="00E92E24">
        <w:rPr>
          <w:color w:val="000000" w:themeColor="text1"/>
          <w:sz w:val="24"/>
          <w:szCs w:val="24"/>
        </w:rPr>
        <w:t xml:space="preserve"> года о результатах торгов № </w:t>
      </w:r>
      <w:r w:rsidR="00080FA9" w:rsidRPr="00E92E24">
        <w:rPr>
          <w:color w:val="000000" w:themeColor="text1"/>
          <w:sz w:val="24"/>
          <w:szCs w:val="24"/>
        </w:rPr>
        <w:t>___</w:t>
      </w:r>
      <w:r w:rsidRPr="00E92E24">
        <w:rPr>
          <w:color w:val="000000" w:themeColor="text1"/>
          <w:sz w:val="24"/>
          <w:szCs w:val="24"/>
        </w:rPr>
        <w:t xml:space="preserve">, проведенных Организатором торгов – финансовым управляющим </w:t>
      </w:r>
      <w:r w:rsidR="00080FA9" w:rsidRPr="00E92E24">
        <w:rPr>
          <w:sz w:val="24"/>
          <w:szCs w:val="24"/>
        </w:rPr>
        <w:t>Черновой Г.И. Злобиным А.О., в системе электронных торгов ООО «Евразийская Торговая Площадка»</w:t>
      </w:r>
      <w:r w:rsidR="00080FA9" w:rsidRPr="00E92E24">
        <w:rPr>
          <w:sz w:val="24"/>
          <w:szCs w:val="24"/>
          <w:shd w:val="clear" w:color="auto" w:fill="FFFFFF"/>
        </w:rPr>
        <w:t xml:space="preserve">, размещенной в сети Интернет по адресу: </w:t>
      </w:r>
      <w:r w:rsidR="00080FA9" w:rsidRPr="00E92E24">
        <w:rPr>
          <w:sz w:val="24"/>
          <w:szCs w:val="24"/>
        </w:rPr>
        <w:t>http://eurtp.ru/</w:t>
      </w:r>
      <w:r w:rsidRPr="00E92E24">
        <w:rPr>
          <w:color w:val="000000" w:themeColor="text1"/>
          <w:sz w:val="24"/>
          <w:szCs w:val="24"/>
          <w:shd w:val="clear" w:color="auto" w:fill="FFFFFF"/>
        </w:rPr>
        <w:t>.</w:t>
      </w:r>
    </w:p>
    <w:p w14:paraId="3FC1EC83" w14:textId="0F80BDD1" w:rsidR="00AD03E7" w:rsidRPr="00E92E24" w:rsidRDefault="00080FA9" w:rsidP="003F418D">
      <w:pPr>
        <w:tabs>
          <w:tab w:val="center" w:pos="5330"/>
          <w:tab w:val="right" w:pos="9923"/>
        </w:tabs>
        <w:ind w:firstLine="567"/>
        <w:jc w:val="both"/>
        <w:rPr>
          <w:color w:val="000000" w:themeColor="text1"/>
          <w:sz w:val="24"/>
          <w:szCs w:val="24"/>
        </w:rPr>
      </w:pPr>
      <w:r w:rsidRPr="00E92E24">
        <w:rPr>
          <w:sz w:val="24"/>
          <w:szCs w:val="24"/>
        </w:rPr>
        <w:t>Чернова Галина Ивановна</w:t>
      </w:r>
      <w:r w:rsidRPr="00E92E24">
        <w:rPr>
          <w:noProof/>
          <w:sz w:val="24"/>
          <w:szCs w:val="24"/>
        </w:rPr>
        <w:t xml:space="preserve"> в лице финансового управляющего </w:t>
      </w:r>
      <w:r w:rsidRPr="00E92E24">
        <w:rPr>
          <w:rFonts w:eastAsia="Calibri"/>
          <w:sz w:val="24"/>
          <w:szCs w:val="24"/>
          <w:lang w:eastAsia="en-US"/>
        </w:rPr>
        <w:t xml:space="preserve">Злобина Андрея Олеговича, действующего </w:t>
      </w:r>
      <w:r w:rsidRPr="00E92E24">
        <w:rPr>
          <w:sz w:val="24"/>
          <w:szCs w:val="24"/>
        </w:rPr>
        <w:t>на основании Решения Арбитражного суда Саратовской области от 29.12.201</w:t>
      </w:r>
      <w:r w:rsidR="00672AC1">
        <w:rPr>
          <w:sz w:val="24"/>
          <w:szCs w:val="24"/>
        </w:rPr>
        <w:t>8</w:t>
      </w:r>
      <w:r w:rsidRPr="00E92E24">
        <w:rPr>
          <w:sz w:val="24"/>
          <w:szCs w:val="24"/>
        </w:rPr>
        <w:t xml:space="preserve"> г. по делу №А57-31911/2017</w:t>
      </w:r>
      <w:r w:rsidR="000B3CD5" w:rsidRPr="00E92E24">
        <w:rPr>
          <w:bCs/>
          <w:noProof/>
          <w:color w:val="000000" w:themeColor="text1"/>
          <w:sz w:val="24"/>
          <w:szCs w:val="24"/>
        </w:rPr>
        <w:t xml:space="preserve">, </w:t>
      </w:r>
      <w:r w:rsidR="00251D0A" w:rsidRPr="00E92E24">
        <w:rPr>
          <w:color w:val="000000" w:themeColor="text1"/>
          <w:sz w:val="24"/>
          <w:szCs w:val="24"/>
        </w:rPr>
        <w:t>именуем</w:t>
      </w:r>
      <w:r w:rsidR="00712B32" w:rsidRPr="00E92E24">
        <w:rPr>
          <w:color w:val="000000" w:themeColor="text1"/>
          <w:sz w:val="24"/>
          <w:szCs w:val="24"/>
        </w:rPr>
        <w:t>ая</w:t>
      </w:r>
      <w:r w:rsidR="00251D0A" w:rsidRPr="00E92E24">
        <w:rPr>
          <w:color w:val="000000" w:themeColor="text1"/>
          <w:sz w:val="24"/>
          <w:szCs w:val="24"/>
        </w:rPr>
        <w:t xml:space="preserve"> в дальнейшем «</w:t>
      </w:r>
      <w:r w:rsidR="004D56E9">
        <w:rPr>
          <w:color w:val="000000" w:themeColor="text1"/>
          <w:sz w:val="24"/>
          <w:szCs w:val="24"/>
        </w:rPr>
        <w:t>Цедент</w:t>
      </w:r>
      <w:r w:rsidR="00251D0A" w:rsidRPr="00E92E24">
        <w:rPr>
          <w:color w:val="000000" w:themeColor="text1"/>
          <w:sz w:val="24"/>
          <w:szCs w:val="24"/>
        </w:rPr>
        <w:t>»</w:t>
      </w:r>
      <w:r w:rsidR="00857266" w:rsidRPr="00E92E24">
        <w:rPr>
          <w:color w:val="000000" w:themeColor="text1"/>
          <w:sz w:val="24"/>
          <w:szCs w:val="24"/>
        </w:rPr>
        <w:t>,</w:t>
      </w:r>
      <w:r w:rsidR="00857266" w:rsidRPr="00E92E24">
        <w:rPr>
          <w:b/>
          <w:bCs/>
          <w:color w:val="000000" w:themeColor="text1"/>
          <w:sz w:val="24"/>
          <w:szCs w:val="24"/>
        </w:rPr>
        <w:t xml:space="preserve"> </w:t>
      </w:r>
      <w:r w:rsidR="00857266" w:rsidRPr="00E92E24">
        <w:rPr>
          <w:color w:val="000000" w:themeColor="text1"/>
          <w:sz w:val="24"/>
          <w:szCs w:val="24"/>
        </w:rPr>
        <w:t>с одной стороны, и</w:t>
      </w:r>
      <w:r w:rsidR="008256FF" w:rsidRPr="00E92E24">
        <w:rPr>
          <w:color w:val="000000" w:themeColor="text1"/>
          <w:sz w:val="24"/>
          <w:szCs w:val="24"/>
        </w:rPr>
        <w:t xml:space="preserve"> </w:t>
      </w:r>
      <w:r w:rsidR="00712B32" w:rsidRPr="00E92E24">
        <w:rPr>
          <w:color w:val="000000" w:themeColor="text1"/>
          <w:sz w:val="24"/>
          <w:szCs w:val="24"/>
        </w:rPr>
        <w:t>________</w:t>
      </w:r>
      <w:r w:rsidR="00847DC7" w:rsidRPr="00E92E24">
        <w:rPr>
          <w:color w:val="000000" w:themeColor="text1"/>
          <w:sz w:val="24"/>
          <w:szCs w:val="24"/>
        </w:rPr>
        <w:t>,</w:t>
      </w:r>
      <w:r w:rsidR="00676630" w:rsidRPr="00E92E24">
        <w:rPr>
          <w:color w:val="000000" w:themeColor="text1"/>
          <w:sz w:val="24"/>
          <w:szCs w:val="24"/>
        </w:rPr>
        <w:t xml:space="preserve"> </w:t>
      </w:r>
      <w:r w:rsidR="00530C6C" w:rsidRPr="00E92E24">
        <w:rPr>
          <w:color w:val="000000" w:themeColor="text1"/>
          <w:sz w:val="24"/>
          <w:szCs w:val="24"/>
        </w:rPr>
        <w:t>именуемый</w:t>
      </w:r>
      <w:r w:rsidR="00712B32" w:rsidRPr="00E92E24">
        <w:rPr>
          <w:color w:val="000000" w:themeColor="text1"/>
          <w:sz w:val="24"/>
          <w:szCs w:val="24"/>
        </w:rPr>
        <w:t>(</w:t>
      </w:r>
      <w:proofErr w:type="spellStart"/>
      <w:r w:rsidR="00712B32" w:rsidRPr="00E92E24">
        <w:rPr>
          <w:color w:val="000000" w:themeColor="text1"/>
          <w:sz w:val="24"/>
          <w:szCs w:val="24"/>
        </w:rPr>
        <w:t>ая</w:t>
      </w:r>
      <w:proofErr w:type="spellEnd"/>
      <w:r w:rsidR="00712B32" w:rsidRPr="00E92E24">
        <w:rPr>
          <w:color w:val="000000" w:themeColor="text1"/>
          <w:sz w:val="24"/>
          <w:szCs w:val="24"/>
        </w:rPr>
        <w:t>)</w:t>
      </w:r>
      <w:r w:rsidR="00530C6C" w:rsidRPr="00E92E24">
        <w:rPr>
          <w:color w:val="000000" w:themeColor="text1"/>
          <w:sz w:val="24"/>
          <w:szCs w:val="24"/>
        </w:rPr>
        <w:t xml:space="preserve"> в дальнейшем </w:t>
      </w:r>
      <w:r w:rsidR="00103769" w:rsidRPr="00E92E24">
        <w:rPr>
          <w:color w:val="000000" w:themeColor="text1"/>
          <w:sz w:val="24"/>
          <w:szCs w:val="24"/>
        </w:rPr>
        <w:t>«</w:t>
      </w:r>
      <w:r w:rsidR="004D56E9">
        <w:rPr>
          <w:color w:val="000000" w:themeColor="text1"/>
          <w:sz w:val="24"/>
          <w:szCs w:val="24"/>
        </w:rPr>
        <w:t>Цессионарий</w:t>
      </w:r>
      <w:r w:rsidR="00103769" w:rsidRPr="00E92E24">
        <w:rPr>
          <w:bCs/>
          <w:color w:val="000000" w:themeColor="text1"/>
          <w:sz w:val="24"/>
          <w:szCs w:val="24"/>
        </w:rPr>
        <w:t>»</w:t>
      </w:r>
      <w:r w:rsidR="008A2501" w:rsidRPr="00E92E24">
        <w:rPr>
          <w:color w:val="000000" w:themeColor="text1"/>
          <w:sz w:val="24"/>
          <w:szCs w:val="24"/>
        </w:rPr>
        <w:t xml:space="preserve">, с другой стороны, </w:t>
      </w:r>
      <w:r w:rsidR="005A46DA" w:rsidRPr="00E92E24">
        <w:rPr>
          <w:color w:val="000000" w:themeColor="text1"/>
          <w:sz w:val="24"/>
          <w:szCs w:val="24"/>
        </w:rPr>
        <w:t>совместно именуемые «Стороны»,</w:t>
      </w:r>
      <w:r w:rsidR="00847DC7" w:rsidRPr="00E92E24">
        <w:rPr>
          <w:color w:val="000000" w:themeColor="text1"/>
          <w:sz w:val="24"/>
          <w:szCs w:val="24"/>
        </w:rPr>
        <w:t xml:space="preserve"> а по отдельности «Сторона»</w:t>
      </w:r>
      <w:r w:rsidR="002712C2" w:rsidRPr="00E92E24">
        <w:rPr>
          <w:color w:val="000000" w:themeColor="text1"/>
          <w:sz w:val="24"/>
          <w:szCs w:val="24"/>
        </w:rPr>
        <w:t>,</w:t>
      </w:r>
      <w:r w:rsidR="008A2501" w:rsidRPr="00E92E24">
        <w:rPr>
          <w:color w:val="000000" w:themeColor="text1"/>
          <w:sz w:val="24"/>
          <w:szCs w:val="24"/>
        </w:rPr>
        <w:t xml:space="preserve"> </w:t>
      </w:r>
      <w:r w:rsidR="00E5780B" w:rsidRPr="00E92E24">
        <w:rPr>
          <w:color w:val="000000" w:themeColor="text1"/>
          <w:sz w:val="24"/>
          <w:szCs w:val="24"/>
        </w:rPr>
        <w:t>составили</w:t>
      </w:r>
      <w:r w:rsidR="00553EA2" w:rsidRPr="00E92E24">
        <w:rPr>
          <w:color w:val="000000" w:themeColor="text1"/>
          <w:sz w:val="24"/>
          <w:szCs w:val="24"/>
        </w:rPr>
        <w:t xml:space="preserve"> настоящий Договор о нижеследующем:</w:t>
      </w:r>
    </w:p>
    <w:p w14:paraId="0D9B369C" w14:textId="77777777" w:rsidR="00AD03E7" w:rsidRPr="00E92E24" w:rsidRDefault="00AD03E7" w:rsidP="00103769">
      <w:pPr>
        <w:ind w:firstLine="426"/>
        <w:rPr>
          <w:bCs/>
          <w:color w:val="000000" w:themeColor="text1"/>
          <w:sz w:val="24"/>
          <w:szCs w:val="24"/>
        </w:rPr>
      </w:pPr>
    </w:p>
    <w:p w14:paraId="168AAA0F" w14:textId="77777777" w:rsidR="00A30CE1" w:rsidRPr="005520B3" w:rsidRDefault="005A46DA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5520B3">
        <w:rPr>
          <w:b/>
          <w:bCs/>
          <w:color w:val="000000" w:themeColor="text1"/>
          <w:sz w:val="24"/>
          <w:szCs w:val="24"/>
        </w:rPr>
        <w:t>1</w:t>
      </w:r>
      <w:r w:rsidR="00A30CE1" w:rsidRPr="005520B3">
        <w:rPr>
          <w:b/>
          <w:bCs/>
          <w:color w:val="000000" w:themeColor="text1"/>
          <w:sz w:val="24"/>
          <w:szCs w:val="24"/>
        </w:rPr>
        <w:t>. Предмет Договора</w:t>
      </w:r>
    </w:p>
    <w:p w14:paraId="09B6FE5F" w14:textId="21F98473" w:rsidR="002A4A64" w:rsidRPr="005520B3" w:rsidRDefault="005A46DA" w:rsidP="005520B3">
      <w:pPr>
        <w:adjustRightInd w:val="0"/>
        <w:ind w:firstLine="567"/>
        <w:jc w:val="both"/>
        <w:rPr>
          <w:color w:val="000000" w:themeColor="text1"/>
          <w:sz w:val="24"/>
          <w:szCs w:val="24"/>
        </w:rPr>
      </w:pPr>
      <w:r w:rsidRPr="005520B3">
        <w:rPr>
          <w:bCs/>
          <w:color w:val="000000" w:themeColor="text1"/>
          <w:sz w:val="24"/>
          <w:szCs w:val="24"/>
        </w:rPr>
        <w:t>1.1.</w:t>
      </w:r>
      <w:r w:rsidR="002A4A64" w:rsidRPr="005520B3">
        <w:rPr>
          <w:bCs/>
          <w:color w:val="000000" w:themeColor="text1"/>
          <w:sz w:val="24"/>
          <w:szCs w:val="24"/>
        </w:rPr>
        <w:t xml:space="preserve"> </w:t>
      </w:r>
      <w:r w:rsidR="00287B72" w:rsidRPr="005520B3">
        <w:rPr>
          <w:color w:val="000000" w:themeColor="text1"/>
          <w:sz w:val="24"/>
          <w:szCs w:val="24"/>
        </w:rPr>
        <w:t>Цедент</w:t>
      </w:r>
      <w:r w:rsidR="00287B72" w:rsidRPr="005520B3">
        <w:rPr>
          <w:color w:val="000000" w:themeColor="text1"/>
          <w:sz w:val="24"/>
          <w:szCs w:val="24"/>
        </w:rPr>
        <w:t xml:space="preserve"> </w:t>
      </w:r>
      <w:r w:rsidR="002A4A64" w:rsidRPr="005520B3">
        <w:rPr>
          <w:color w:val="000000" w:themeColor="text1"/>
          <w:sz w:val="24"/>
          <w:szCs w:val="24"/>
        </w:rPr>
        <w:t xml:space="preserve">уступает </w:t>
      </w:r>
      <w:r w:rsidR="00287B72" w:rsidRPr="005520B3">
        <w:rPr>
          <w:color w:val="000000" w:themeColor="text1"/>
          <w:sz w:val="24"/>
          <w:szCs w:val="24"/>
        </w:rPr>
        <w:t>Цессионари</w:t>
      </w:r>
      <w:r w:rsidR="005520B3" w:rsidRPr="005520B3">
        <w:rPr>
          <w:color w:val="000000" w:themeColor="text1"/>
          <w:sz w:val="24"/>
          <w:szCs w:val="24"/>
        </w:rPr>
        <w:t>ю</w:t>
      </w:r>
      <w:r w:rsidR="002A4A64" w:rsidRPr="005520B3">
        <w:rPr>
          <w:color w:val="000000" w:themeColor="text1"/>
          <w:sz w:val="24"/>
          <w:szCs w:val="24"/>
        </w:rPr>
        <w:t xml:space="preserve"> прав</w:t>
      </w:r>
      <w:r w:rsidR="00287B72" w:rsidRPr="005520B3">
        <w:rPr>
          <w:color w:val="000000" w:themeColor="text1"/>
          <w:sz w:val="24"/>
          <w:szCs w:val="24"/>
        </w:rPr>
        <w:t xml:space="preserve">о </w:t>
      </w:r>
      <w:r w:rsidR="00287B72" w:rsidRPr="005520B3">
        <w:rPr>
          <w:sz w:val="24"/>
          <w:szCs w:val="24"/>
        </w:rPr>
        <w:t xml:space="preserve">требования к </w:t>
      </w:r>
      <w:r w:rsidR="00AE3D06" w:rsidRPr="005520B3">
        <w:rPr>
          <w:sz w:val="24"/>
          <w:szCs w:val="24"/>
        </w:rPr>
        <w:t>ООО «Град Инвест» (ИНН 6455062611</w:t>
      </w:r>
      <w:r w:rsidR="00AE3D06" w:rsidRPr="005520B3">
        <w:rPr>
          <w:sz w:val="24"/>
          <w:szCs w:val="24"/>
        </w:rPr>
        <w:t>)</w:t>
      </w:r>
      <w:r w:rsidR="00287B72" w:rsidRPr="005520B3">
        <w:rPr>
          <w:sz w:val="24"/>
          <w:szCs w:val="24"/>
        </w:rPr>
        <w:t xml:space="preserve">, именуемому в дальнейшем </w:t>
      </w:r>
      <w:r w:rsidR="00672AC1">
        <w:rPr>
          <w:sz w:val="24"/>
          <w:szCs w:val="24"/>
        </w:rPr>
        <w:t>«</w:t>
      </w:r>
      <w:r w:rsidR="00287B72" w:rsidRPr="005520B3">
        <w:rPr>
          <w:sz w:val="24"/>
          <w:szCs w:val="24"/>
        </w:rPr>
        <w:t>Застройщик</w:t>
      </w:r>
      <w:r w:rsidR="00672AC1">
        <w:rPr>
          <w:sz w:val="24"/>
          <w:szCs w:val="24"/>
        </w:rPr>
        <w:t>»</w:t>
      </w:r>
      <w:r w:rsidR="002A4A64" w:rsidRPr="005520B3">
        <w:rPr>
          <w:color w:val="000000" w:themeColor="text1"/>
          <w:sz w:val="24"/>
          <w:szCs w:val="24"/>
        </w:rPr>
        <w:t xml:space="preserve"> </w:t>
      </w:r>
      <w:r w:rsidR="00AE3D06" w:rsidRPr="005520B3">
        <w:rPr>
          <w:sz w:val="24"/>
          <w:szCs w:val="24"/>
        </w:rPr>
        <w:t xml:space="preserve">принадлежащее Цеденту как участнику долевого строительства по договору участия в долевом строительстве </w:t>
      </w:r>
      <w:r w:rsidR="004E3CDC" w:rsidRPr="005520B3">
        <w:rPr>
          <w:sz w:val="24"/>
          <w:szCs w:val="24"/>
        </w:rPr>
        <w:t>_____</w:t>
      </w:r>
      <w:r w:rsidR="00AE3D06" w:rsidRPr="005520B3">
        <w:rPr>
          <w:sz w:val="24"/>
          <w:szCs w:val="24"/>
        </w:rPr>
        <w:t xml:space="preserve"> от </w:t>
      </w:r>
      <w:r w:rsidR="004E3CDC" w:rsidRPr="005520B3">
        <w:rPr>
          <w:sz w:val="24"/>
          <w:szCs w:val="24"/>
        </w:rPr>
        <w:t>______</w:t>
      </w:r>
      <w:r w:rsidR="00AE3D06" w:rsidRPr="005520B3">
        <w:rPr>
          <w:sz w:val="24"/>
          <w:szCs w:val="24"/>
        </w:rPr>
        <w:t xml:space="preserve"> (далее по тексту - договор участия в долевом строительстве), зарегистрированному в </w:t>
      </w:r>
      <w:r w:rsidR="004E3CDC" w:rsidRPr="005520B3">
        <w:rPr>
          <w:sz w:val="24"/>
          <w:szCs w:val="24"/>
        </w:rPr>
        <w:t>Управлении Росреестра по Саратовской области</w:t>
      </w:r>
      <w:r w:rsidR="00AE3D06" w:rsidRPr="005520B3">
        <w:rPr>
          <w:sz w:val="24"/>
          <w:szCs w:val="24"/>
        </w:rPr>
        <w:t xml:space="preserve"> за </w:t>
      </w:r>
      <w:r w:rsidR="005441CD">
        <w:rPr>
          <w:sz w:val="24"/>
          <w:szCs w:val="24"/>
        </w:rPr>
        <w:t>№</w:t>
      </w:r>
      <w:r w:rsidR="00AE3D06" w:rsidRPr="005520B3">
        <w:rPr>
          <w:sz w:val="24"/>
          <w:szCs w:val="24"/>
        </w:rPr>
        <w:t> </w:t>
      </w:r>
      <w:r w:rsidR="004E3CDC" w:rsidRPr="005520B3">
        <w:rPr>
          <w:sz w:val="24"/>
          <w:szCs w:val="24"/>
        </w:rPr>
        <w:t>_____</w:t>
      </w:r>
      <w:r w:rsidR="00AE3D06" w:rsidRPr="005520B3">
        <w:rPr>
          <w:sz w:val="24"/>
          <w:szCs w:val="24"/>
        </w:rPr>
        <w:t xml:space="preserve"> от </w:t>
      </w:r>
      <w:r w:rsidR="004E3CDC" w:rsidRPr="005520B3">
        <w:rPr>
          <w:sz w:val="24"/>
          <w:szCs w:val="24"/>
        </w:rPr>
        <w:t>_______</w:t>
      </w:r>
      <w:r w:rsidR="00AE3D06" w:rsidRPr="005520B3">
        <w:rPr>
          <w:sz w:val="24"/>
          <w:szCs w:val="24"/>
        </w:rPr>
        <w:t>, а Цессионарий обязуется принять указанное требование в порядке и на условиях, предусмотренных настоящим договором.</w:t>
      </w:r>
    </w:p>
    <w:p w14:paraId="72D40C08" w14:textId="7C5AE1E7" w:rsidR="005520B3" w:rsidRPr="005520B3" w:rsidRDefault="005520B3" w:rsidP="005520B3">
      <w:pPr>
        <w:adjustRightInd w:val="0"/>
        <w:ind w:firstLine="567"/>
        <w:jc w:val="both"/>
        <w:rPr>
          <w:sz w:val="24"/>
          <w:szCs w:val="24"/>
        </w:rPr>
      </w:pPr>
      <w:r w:rsidRPr="005520B3">
        <w:rPr>
          <w:sz w:val="24"/>
          <w:szCs w:val="24"/>
        </w:rPr>
        <w:t xml:space="preserve">1.2. Объектом долевого строительства является </w:t>
      </w:r>
      <w:r w:rsidRPr="005520B3">
        <w:rPr>
          <w:b/>
          <w:bCs/>
          <w:color w:val="26282F"/>
          <w:sz w:val="24"/>
          <w:szCs w:val="24"/>
        </w:rPr>
        <w:t>жилое помещение</w:t>
      </w:r>
      <w:r w:rsidRPr="005520B3">
        <w:rPr>
          <w:sz w:val="24"/>
          <w:szCs w:val="24"/>
        </w:rPr>
        <w:t xml:space="preserve"> [</w:t>
      </w:r>
      <w:r w:rsidRPr="005520B3">
        <w:rPr>
          <w:b/>
          <w:bCs/>
          <w:color w:val="26282F"/>
          <w:sz w:val="24"/>
          <w:szCs w:val="24"/>
        </w:rPr>
        <w:t>указать подлежащий передаче объект долевого строительства в соответствии с проектной документацией</w:t>
      </w:r>
      <w:r w:rsidRPr="005520B3">
        <w:rPr>
          <w:sz w:val="24"/>
          <w:szCs w:val="24"/>
        </w:rPr>
        <w:t>], расположенное на [</w:t>
      </w:r>
      <w:r w:rsidRPr="005520B3">
        <w:rPr>
          <w:b/>
          <w:bCs/>
          <w:color w:val="26282F"/>
          <w:sz w:val="24"/>
          <w:szCs w:val="24"/>
        </w:rPr>
        <w:t>значение</w:t>
      </w:r>
      <w:r w:rsidRPr="005520B3">
        <w:rPr>
          <w:sz w:val="24"/>
          <w:szCs w:val="24"/>
        </w:rPr>
        <w:t>] этаже [</w:t>
      </w:r>
      <w:r w:rsidRPr="005520B3">
        <w:rPr>
          <w:b/>
          <w:bCs/>
          <w:color w:val="26282F"/>
          <w:sz w:val="24"/>
          <w:szCs w:val="24"/>
        </w:rPr>
        <w:t>значение</w:t>
      </w:r>
      <w:r w:rsidRPr="005520B3">
        <w:rPr>
          <w:sz w:val="24"/>
          <w:szCs w:val="24"/>
        </w:rPr>
        <w:t>]-этажного дома/здания, состоит из [</w:t>
      </w:r>
      <w:r w:rsidRPr="005520B3">
        <w:rPr>
          <w:b/>
          <w:bCs/>
          <w:color w:val="26282F"/>
          <w:sz w:val="24"/>
          <w:szCs w:val="24"/>
        </w:rPr>
        <w:t>указать количество комнат, производственных помещений и др.</w:t>
      </w:r>
      <w:r w:rsidRPr="005520B3">
        <w:rPr>
          <w:sz w:val="24"/>
          <w:szCs w:val="24"/>
        </w:rPr>
        <w:t>], общей площадью [</w:t>
      </w:r>
      <w:r w:rsidRPr="005520B3">
        <w:rPr>
          <w:b/>
          <w:bCs/>
          <w:color w:val="26282F"/>
          <w:sz w:val="24"/>
          <w:szCs w:val="24"/>
        </w:rPr>
        <w:t>значение</w:t>
      </w:r>
      <w:r w:rsidRPr="005520B3">
        <w:rPr>
          <w:sz w:val="24"/>
          <w:szCs w:val="24"/>
        </w:rPr>
        <w:t>] кв. м</w:t>
      </w:r>
      <w:r w:rsidR="00C82933">
        <w:rPr>
          <w:sz w:val="24"/>
          <w:szCs w:val="24"/>
        </w:rPr>
        <w:t>.</w:t>
      </w:r>
    </w:p>
    <w:p w14:paraId="2734DB53" w14:textId="6A77C9AB" w:rsidR="005520B3" w:rsidRPr="008075D5" w:rsidRDefault="005520B3" w:rsidP="008075D5">
      <w:pPr>
        <w:adjustRightInd w:val="0"/>
        <w:ind w:firstLine="567"/>
        <w:jc w:val="both"/>
        <w:rPr>
          <w:sz w:val="24"/>
          <w:szCs w:val="24"/>
        </w:rPr>
      </w:pPr>
      <w:r w:rsidRPr="005520B3">
        <w:rPr>
          <w:sz w:val="24"/>
          <w:szCs w:val="24"/>
        </w:rPr>
        <w:t>1.</w:t>
      </w:r>
      <w:r w:rsidR="008075D5">
        <w:rPr>
          <w:sz w:val="24"/>
          <w:szCs w:val="24"/>
        </w:rPr>
        <w:t>3</w:t>
      </w:r>
      <w:r w:rsidRPr="005520B3">
        <w:rPr>
          <w:sz w:val="24"/>
          <w:szCs w:val="24"/>
        </w:rPr>
        <w:t>. Право первоначального участника долевого строительства переходит к новому участнику долевого строительства в момент заключения настоящего договора в том объеме и на тех условиях, которые существовали к моменту перехода права, в том числе права, обеспечивающие исполнение обязательства, а также другие связанные с требованием права.</w:t>
      </w:r>
    </w:p>
    <w:p w14:paraId="02AF5ECC" w14:textId="77777777" w:rsidR="005520B3" w:rsidRPr="003F418D" w:rsidRDefault="005520B3" w:rsidP="008075D5">
      <w:pPr>
        <w:adjustRightInd w:val="0"/>
        <w:jc w:val="both"/>
        <w:rPr>
          <w:bCs/>
          <w:color w:val="000000" w:themeColor="text1"/>
          <w:sz w:val="24"/>
          <w:szCs w:val="24"/>
        </w:rPr>
      </w:pPr>
    </w:p>
    <w:p w14:paraId="3412D4E2" w14:textId="77777777" w:rsidR="00CC4B70" w:rsidRPr="003F418D" w:rsidRDefault="005A46DA" w:rsidP="00103769">
      <w:pPr>
        <w:adjustRightInd w:val="0"/>
        <w:ind w:firstLine="426"/>
        <w:jc w:val="center"/>
        <w:rPr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2. Права и обязанности сторон</w:t>
      </w:r>
    </w:p>
    <w:p w14:paraId="517DBC17" w14:textId="68DCD2DE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2.1. </w:t>
      </w:r>
      <w:r w:rsidR="00300BFA" w:rsidRPr="005520B3">
        <w:rPr>
          <w:color w:val="000000" w:themeColor="text1"/>
          <w:sz w:val="24"/>
          <w:szCs w:val="24"/>
        </w:rPr>
        <w:t>Цедент</w:t>
      </w:r>
      <w:r w:rsidRPr="003F418D">
        <w:rPr>
          <w:bCs/>
          <w:color w:val="000000" w:themeColor="text1"/>
          <w:sz w:val="24"/>
          <w:szCs w:val="24"/>
        </w:rPr>
        <w:t xml:space="preserve"> обязан передать </w:t>
      </w:r>
      <w:r w:rsidR="00300BFA" w:rsidRPr="005520B3">
        <w:rPr>
          <w:color w:val="000000" w:themeColor="text1"/>
          <w:sz w:val="24"/>
          <w:szCs w:val="24"/>
        </w:rPr>
        <w:t>Цессионарию</w:t>
      </w:r>
      <w:r w:rsidRPr="003F418D">
        <w:rPr>
          <w:bCs/>
          <w:color w:val="000000" w:themeColor="text1"/>
          <w:sz w:val="24"/>
          <w:szCs w:val="24"/>
        </w:rPr>
        <w:t xml:space="preserve"> в </w:t>
      </w:r>
      <w:r w:rsidR="00AB09F4" w:rsidRPr="003F418D">
        <w:rPr>
          <w:bCs/>
          <w:color w:val="000000" w:themeColor="text1"/>
          <w:sz w:val="24"/>
          <w:szCs w:val="24"/>
        </w:rPr>
        <w:t>30</w:t>
      </w:r>
      <w:r w:rsidRPr="003F418D">
        <w:rPr>
          <w:bCs/>
          <w:color w:val="000000" w:themeColor="text1"/>
          <w:sz w:val="24"/>
          <w:szCs w:val="24"/>
        </w:rPr>
        <w:t xml:space="preserve">-дневный срок </w:t>
      </w:r>
      <w:r w:rsidR="002973C5" w:rsidRPr="003F418D">
        <w:rPr>
          <w:bCs/>
          <w:color w:val="000000" w:themeColor="text1"/>
          <w:sz w:val="24"/>
          <w:szCs w:val="24"/>
        </w:rPr>
        <w:t xml:space="preserve">с момента оплаты полной стоимости </w:t>
      </w:r>
      <w:r w:rsidR="008D13C5" w:rsidRPr="003F418D">
        <w:rPr>
          <w:bCs/>
          <w:color w:val="000000" w:themeColor="text1"/>
          <w:sz w:val="24"/>
          <w:szCs w:val="24"/>
        </w:rPr>
        <w:t>Права</w:t>
      </w:r>
      <w:r w:rsidR="002973C5" w:rsidRPr="003F418D">
        <w:rPr>
          <w:bCs/>
          <w:color w:val="000000" w:themeColor="text1"/>
          <w:sz w:val="24"/>
          <w:szCs w:val="24"/>
        </w:rPr>
        <w:t xml:space="preserve">, </w:t>
      </w:r>
      <w:r w:rsidRPr="003F418D">
        <w:rPr>
          <w:bCs/>
          <w:color w:val="000000" w:themeColor="text1"/>
          <w:sz w:val="24"/>
          <w:szCs w:val="24"/>
        </w:rPr>
        <w:t xml:space="preserve">все необходимые документы, удостоверяющие </w:t>
      </w:r>
      <w:r w:rsidR="00BB279D" w:rsidRPr="003F418D">
        <w:rPr>
          <w:bCs/>
          <w:color w:val="000000" w:themeColor="text1"/>
          <w:sz w:val="24"/>
          <w:szCs w:val="24"/>
        </w:rPr>
        <w:t>П</w:t>
      </w:r>
      <w:r w:rsidRPr="003F418D">
        <w:rPr>
          <w:bCs/>
          <w:color w:val="000000" w:themeColor="text1"/>
          <w:sz w:val="24"/>
          <w:szCs w:val="24"/>
        </w:rPr>
        <w:t>рав</w:t>
      </w:r>
      <w:r w:rsidR="00276E84" w:rsidRPr="003F418D">
        <w:rPr>
          <w:bCs/>
          <w:color w:val="000000" w:themeColor="text1"/>
          <w:sz w:val="24"/>
          <w:szCs w:val="24"/>
        </w:rPr>
        <w:t>о</w:t>
      </w:r>
      <w:r w:rsidRPr="003F418D">
        <w:rPr>
          <w:bCs/>
          <w:color w:val="000000" w:themeColor="text1"/>
          <w:sz w:val="24"/>
          <w:szCs w:val="24"/>
        </w:rPr>
        <w:t xml:space="preserve">, а именно: </w:t>
      </w:r>
      <w:r w:rsidR="00C9594F">
        <w:rPr>
          <w:bCs/>
          <w:color w:val="000000" w:themeColor="text1"/>
          <w:sz w:val="24"/>
          <w:szCs w:val="24"/>
        </w:rPr>
        <w:t>________</w:t>
      </w:r>
      <w:r w:rsidR="00830747" w:rsidRPr="003F418D">
        <w:rPr>
          <w:bCs/>
          <w:color w:val="000000" w:themeColor="text1"/>
          <w:sz w:val="24"/>
          <w:szCs w:val="24"/>
        </w:rPr>
        <w:t xml:space="preserve">, </w:t>
      </w:r>
      <w:r w:rsidR="0031757F" w:rsidRPr="003F418D">
        <w:rPr>
          <w:bCs/>
          <w:color w:val="000000" w:themeColor="text1"/>
          <w:sz w:val="24"/>
          <w:szCs w:val="24"/>
        </w:rPr>
        <w:t>по Акту приема-передачи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5FA59DF6" w14:textId="0A5189A5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2.2. </w:t>
      </w:r>
      <w:r w:rsidR="00C9594F" w:rsidRPr="005520B3">
        <w:rPr>
          <w:color w:val="000000" w:themeColor="text1"/>
          <w:sz w:val="24"/>
          <w:szCs w:val="24"/>
        </w:rPr>
        <w:t>Цедент</w:t>
      </w:r>
      <w:r w:rsidRPr="003F418D">
        <w:rPr>
          <w:bCs/>
          <w:color w:val="000000" w:themeColor="text1"/>
          <w:sz w:val="24"/>
          <w:szCs w:val="24"/>
        </w:rPr>
        <w:t xml:space="preserve"> обязан сообщить </w:t>
      </w:r>
      <w:r w:rsidR="00C9594F" w:rsidRPr="005520B3">
        <w:rPr>
          <w:color w:val="000000" w:themeColor="text1"/>
          <w:sz w:val="24"/>
          <w:szCs w:val="24"/>
        </w:rPr>
        <w:t>Цессионарию</w:t>
      </w:r>
      <w:r w:rsidR="00C9594F" w:rsidRPr="003F418D">
        <w:rPr>
          <w:bCs/>
          <w:color w:val="000000" w:themeColor="text1"/>
          <w:sz w:val="24"/>
          <w:szCs w:val="24"/>
        </w:rPr>
        <w:t xml:space="preserve"> </w:t>
      </w:r>
      <w:r w:rsidRPr="003F418D">
        <w:rPr>
          <w:bCs/>
          <w:color w:val="000000" w:themeColor="text1"/>
          <w:sz w:val="24"/>
          <w:szCs w:val="24"/>
        </w:rPr>
        <w:t xml:space="preserve">в тот же срок все иные сведения, имеющие значение для осуществления </w:t>
      </w:r>
      <w:r w:rsidR="00F2581F" w:rsidRPr="003F418D">
        <w:rPr>
          <w:bCs/>
          <w:color w:val="000000" w:themeColor="text1"/>
          <w:sz w:val="24"/>
          <w:szCs w:val="24"/>
        </w:rPr>
        <w:t>последним</w:t>
      </w:r>
      <w:r w:rsidRPr="003F418D">
        <w:rPr>
          <w:bCs/>
          <w:color w:val="000000" w:themeColor="text1"/>
          <w:sz w:val="24"/>
          <w:szCs w:val="24"/>
        </w:rPr>
        <w:t xml:space="preserve"> своих прав</w:t>
      </w:r>
      <w:r w:rsidR="00AB09F4" w:rsidRPr="003F418D">
        <w:rPr>
          <w:bCs/>
          <w:color w:val="000000" w:themeColor="text1"/>
          <w:sz w:val="24"/>
          <w:szCs w:val="24"/>
        </w:rPr>
        <w:t>.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</w:p>
    <w:p w14:paraId="62B1CFB6" w14:textId="3FEC0D8E" w:rsidR="00EC3251" w:rsidRPr="003F418D" w:rsidRDefault="005A46DA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</w:t>
      </w:r>
      <w:r w:rsidR="004570BD">
        <w:rPr>
          <w:bCs/>
          <w:color w:val="000000" w:themeColor="text1"/>
          <w:sz w:val="24"/>
          <w:szCs w:val="24"/>
        </w:rPr>
        <w:t>3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  <w:r w:rsidR="00B43A9A" w:rsidRPr="005520B3">
        <w:rPr>
          <w:color w:val="000000" w:themeColor="text1"/>
          <w:sz w:val="24"/>
          <w:szCs w:val="24"/>
        </w:rPr>
        <w:t>Цессионари</w:t>
      </w:r>
      <w:r w:rsidR="00B43A9A">
        <w:rPr>
          <w:color w:val="000000" w:themeColor="text1"/>
          <w:sz w:val="24"/>
          <w:szCs w:val="24"/>
        </w:rPr>
        <w:t xml:space="preserve">й </w:t>
      </w:r>
      <w:r w:rsidR="00EC3251" w:rsidRPr="003F418D">
        <w:rPr>
          <w:bCs/>
          <w:color w:val="000000" w:themeColor="text1"/>
          <w:sz w:val="24"/>
          <w:szCs w:val="24"/>
        </w:rPr>
        <w:t>обязан:</w:t>
      </w:r>
    </w:p>
    <w:p w14:paraId="5A7A6457" w14:textId="308EF6D0" w:rsidR="00E34049" w:rsidRPr="003F418D" w:rsidRDefault="00EC3251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</w:t>
      </w:r>
      <w:r w:rsidR="004570BD">
        <w:rPr>
          <w:bCs/>
          <w:color w:val="000000" w:themeColor="text1"/>
          <w:sz w:val="24"/>
          <w:szCs w:val="24"/>
        </w:rPr>
        <w:t>3</w:t>
      </w:r>
      <w:r w:rsidRPr="003F418D">
        <w:rPr>
          <w:bCs/>
          <w:color w:val="000000" w:themeColor="text1"/>
          <w:sz w:val="24"/>
          <w:szCs w:val="24"/>
        </w:rPr>
        <w:t xml:space="preserve">.1. Принять на себя все </w:t>
      </w:r>
      <w:r w:rsidR="008F5193" w:rsidRPr="003F418D">
        <w:rPr>
          <w:bCs/>
          <w:color w:val="000000" w:themeColor="text1"/>
          <w:sz w:val="24"/>
          <w:szCs w:val="24"/>
        </w:rPr>
        <w:t>права и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8F5193" w:rsidRPr="003F418D">
        <w:rPr>
          <w:bCs/>
          <w:color w:val="000000" w:themeColor="text1"/>
          <w:sz w:val="24"/>
          <w:szCs w:val="24"/>
        </w:rPr>
        <w:t>обязанности</w:t>
      </w:r>
      <w:r w:rsidR="00B43A9A">
        <w:rPr>
          <w:bCs/>
          <w:color w:val="000000" w:themeColor="text1"/>
          <w:sz w:val="24"/>
          <w:szCs w:val="24"/>
        </w:rPr>
        <w:t xml:space="preserve"> </w:t>
      </w:r>
      <w:r w:rsidR="004B421F" w:rsidRPr="003F418D">
        <w:rPr>
          <w:bCs/>
          <w:color w:val="000000" w:themeColor="text1"/>
          <w:sz w:val="24"/>
          <w:szCs w:val="24"/>
        </w:rPr>
        <w:t>по договору</w:t>
      </w:r>
      <w:r w:rsidR="005D07E0" w:rsidRPr="003F418D">
        <w:rPr>
          <w:bCs/>
          <w:color w:val="000000" w:themeColor="text1"/>
          <w:sz w:val="24"/>
          <w:szCs w:val="24"/>
        </w:rPr>
        <w:t>.</w:t>
      </w:r>
    </w:p>
    <w:p w14:paraId="246834AD" w14:textId="38679B95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</w:t>
      </w:r>
      <w:r w:rsidR="004570BD">
        <w:rPr>
          <w:bCs/>
          <w:color w:val="000000" w:themeColor="text1"/>
          <w:sz w:val="24"/>
          <w:szCs w:val="24"/>
        </w:rPr>
        <w:t>3</w:t>
      </w:r>
      <w:r w:rsidRPr="003F418D">
        <w:rPr>
          <w:bCs/>
          <w:color w:val="000000" w:themeColor="text1"/>
          <w:sz w:val="24"/>
          <w:szCs w:val="24"/>
        </w:rPr>
        <w:t xml:space="preserve">.2. </w:t>
      </w:r>
      <w:r w:rsidR="008F5193" w:rsidRPr="003F418D">
        <w:rPr>
          <w:bCs/>
          <w:color w:val="000000" w:themeColor="text1"/>
          <w:sz w:val="24"/>
          <w:szCs w:val="24"/>
        </w:rPr>
        <w:t>Выплатить </w:t>
      </w:r>
      <w:r w:rsidR="00B43A9A" w:rsidRPr="005520B3">
        <w:rPr>
          <w:color w:val="000000" w:themeColor="text1"/>
          <w:sz w:val="24"/>
          <w:szCs w:val="24"/>
        </w:rPr>
        <w:t>Цедент</w:t>
      </w:r>
      <w:r w:rsidR="00F2581F" w:rsidRPr="003F418D">
        <w:rPr>
          <w:bCs/>
          <w:color w:val="000000" w:themeColor="text1"/>
          <w:sz w:val="24"/>
          <w:szCs w:val="24"/>
        </w:rPr>
        <w:t>у</w:t>
      </w:r>
      <w:r w:rsidR="00EC3251" w:rsidRPr="003F418D">
        <w:rPr>
          <w:bCs/>
          <w:color w:val="000000" w:themeColor="text1"/>
          <w:sz w:val="24"/>
          <w:szCs w:val="24"/>
        </w:rPr>
        <w:t> </w:t>
      </w:r>
      <w:r w:rsidRPr="003F418D">
        <w:rPr>
          <w:bCs/>
          <w:color w:val="000000" w:themeColor="text1"/>
          <w:sz w:val="24"/>
          <w:szCs w:val="24"/>
        </w:rPr>
        <w:t xml:space="preserve">денежные </w:t>
      </w:r>
      <w:r w:rsidR="008F5193" w:rsidRPr="003F418D">
        <w:rPr>
          <w:bCs/>
          <w:color w:val="000000" w:themeColor="text1"/>
          <w:sz w:val="24"/>
          <w:szCs w:val="24"/>
        </w:rPr>
        <w:t>средства за уступку</w:t>
      </w:r>
      <w:r w:rsidR="00EC3251" w:rsidRPr="003F418D">
        <w:rPr>
          <w:bCs/>
          <w:color w:val="000000" w:themeColor="text1"/>
          <w:sz w:val="24"/>
          <w:szCs w:val="24"/>
        </w:rPr>
        <w:t xml:space="preserve"> прав </w:t>
      </w:r>
      <w:r w:rsidR="00B43A9A">
        <w:rPr>
          <w:bCs/>
          <w:color w:val="000000" w:themeColor="text1"/>
          <w:sz w:val="24"/>
          <w:szCs w:val="24"/>
        </w:rPr>
        <w:t>требований</w:t>
      </w:r>
      <w:r w:rsidR="00EC3251" w:rsidRPr="003F418D">
        <w:rPr>
          <w:bCs/>
          <w:color w:val="000000" w:themeColor="text1"/>
          <w:sz w:val="24"/>
          <w:szCs w:val="24"/>
        </w:rPr>
        <w:t xml:space="preserve"> по договору, </w:t>
      </w:r>
      <w:r w:rsidRPr="003F418D">
        <w:rPr>
          <w:bCs/>
          <w:color w:val="000000" w:themeColor="text1"/>
          <w:sz w:val="24"/>
          <w:szCs w:val="24"/>
        </w:rPr>
        <w:t xml:space="preserve">в сумме, указанной в п. 3.1 </w:t>
      </w:r>
      <w:r w:rsidR="00EC3251" w:rsidRPr="003F418D">
        <w:rPr>
          <w:bCs/>
          <w:color w:val="000000" w:themeColor="text1"/>
          <w:sz w:val="24"/>
          <w:szCs w:val="24"/>
        </w:rPr>
        <w:t>настоящ</w:t>
      </w:r>
      <w:r w:rsidRPr="003F418D">
        <w:rPr>
          <w:bCs/>
          <w:color w:val="000000" w:themeColor="text1"/>
          <w:sz w:val="24"/>
          <w:szCs w:val="24"/>
        </w:rPr>
        <w:t>его</w:t>
      </w:r>
      <w:r w:rsidR="00EC3251" w:rsidRPr="003F418D">
        <w:rPr>
          <w:bCs/>
          <w:color w:val="000000" w:themeColor="text1"/>
          <w:sz w:val="24"/>
          <w:szCs w:val="24"/>
        </w:rPr>
        <w:t xml:space="preserve"> </w:t>
      </w:r>
      <w:r w:rsidRPr="003F418D">
        <w:rPr>
          <w:bCs/>
          <w:color w:val="000000" w:themeColor="text1"/>
          <w:sz w:val="24"/>
          <w:szCs w:val="24"/>
        </w:rPr>
        <w:t>Д</w:t>
      </w:r>
      <w:r w:rsidR="00EC3251" w:rsidRPr="003F418D">
        <w:rPr>
          <w:bCs/>
          <w:color w:val="000000" w:themeColor="text1"/>
          <w:sz w:val="24"/>
          <w:szCs w:val="24"/>
        </w:rPr>
        <w:t>оговор</w:t>
      </w:r>
      <w:r w:rsidRPr="003F418D">
        <w:rPr>
          <w:bCs/>
          <w:color w:val="000000" w:themeColor="text1"/>
          <w:sz w:val="24"/>
          <w:szCs w:val="24"/>
        </w:rPr>
        <w:t>а</w:t>
      </w:r>
      <w:r w:rsidR="00EC3251" w:rsidRPr="003F418D">
        <w:rPr>
          <w:bCs/>
          <w:color w:val="000000" w:themeColor="text1"/>
          <w:sz w:val="24"/>
          <w:szCs w:val="24"/>
        </w:rPr>
        <w:t>.</w:t>
      </w:r>
    </w:p>
    <w:p w14:paraId="4CB986DF" w14:textId="708D83FB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</w:t>
      </w:r>
      <w:r w:rsidR="004570BD">
        <w:rPr>
          <w:bCs/>
          <w:color w:val="000000" w:themeColor="text1"/>
          <w:sz w:val="24"/>
          <w:szCs w:val="24"/>
        </w:rPr>
        <w:t>3</w:t>
      </w:r>
      <w:r w:rsidRPr="003F418D">
        <w:rPr>
          <w:bCs/>
          <w:color w:val="000000" w:themeColor="text1"/>
          <w:sz w:val="24"/>
          <w:szCs w:val="24"/>
        </w:rPr>
        <w:t>.3.</w:t>
      </w:r>
      <w:r w:rsidR="00EC3251" w:rsidRPr="003F418D">
        <w:rPr>
          <w:bCs/>
          <w:color w:val="000000" w:themeColor="text1"/>
          <w:sz w:val="24"/>
          <w:szCs w:val="24"/>
        </w:rPr>
        <w:t xml:space="preserve"> Нести   необходимые </w:t>
      </w:r>
      <w:r w:rsidR="008F5193" w:rsidRPr="003F418D">
        <w:rPr>
          <w:bCs/>
          <w:color w:val="000000" w:themeColor="text1"/>
          <w:sz w:val="24"/>
          <w:szCs w:val="24"/>
        </w:rPr>
        <w:t>расходы, связанные</w:t>
      </w:r>
      <w:r w:rsidR="00EC3251" w:rsidRPr="003F418D">
        <w:rPr>
          <w:bCs/>
          <w:color w:val="000000" w:themeColor="text1"/>
          <w:sz w:val="24"/>
          <w:szCs w:val="24"/>
        </w:rPr>
        <w:t xml:space="preserve"> с государственной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4C7D2B" w:rsidRPr="003F418D">
        <w:rPr>
          <w:bCs/>
          <w:color w:val="000000" w:themeColor="text1"/>
          <w:sz w:val="24"/>
          <w:szCs w:val="24"/>
        </w:rPr>
        <w:t>регистрацией Д</w:t>
      </w:r>
      <w:r w:rsidR="00EC3251" w:rsidRPr="003F418D">
        <w:rPr>
          <w:bCs/>
          <w:color w:val="000000" w:themeColor="text1"/>
          <w:sz w:val="24"/>
          <w:szCs w:val="24"/>
        </w:rPr>
        <w:t>оговора.</w:t>
      </w:r>
    </w:p>
    <w:p w14:paraId="0477F16E" w14:textId="15F00818" w:rsidR="00EC3251" w:rsidRPr="003F418D" w:rsidRDefault="00E34049" w:rsidP="00EC325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2.</w:t>
      </w:r>
      <w:r w:rsidR="004570BD">
        <w:rPr>
          <w:bCs/>
          <w:color w:val="000000" w:themeColor="text1"/>
          <w:sz w:val="24"/>
          <w:szCs w:val="24"/>
        </w:rPr>
        <w:t>3</w:t>
      </w:r>
      <w:r w:rsidR="00EC3251" w:rsidRPr="003F418D">
        <w:rPr>
          <w:bCs/>
          <w:color w:val="000000" w:themeColor="text1"/>
          <w:sz w:val="24"/>
          <w:szCs w:val="24"/>
        </w:rPr>
        <w:t xml:space="preserve">.4. </w:t>
      </w:r>
      <w:r w:rsidR="008F5193" w:rsidRPr="003F418D">
        <w:rPr>
          <w:bCs/>
          <w:color w:val="000000" w:themeColor="text1"/>
          <w:sz w:val="24"/>
          <w:szCs w:val="24"/>
        </w:rPr>
        <w:t>Совершать все</w:t>
      </w:r>
      <w:r w:rsidR="00EC3251" w:rsidRPr="003F418D">
        <w:rPr>
          <w:bCs/>
          <w:color w:val="000000" w:themeColor="text1"/>
          <w:sz w:val="24"/>
          <w:szCs w:val="24"/>
        </w:rPr>
        <w:t> необходимые </w:t>
      </w:r>
      <w:r w:rsidR="008F5193" w:rsidRPr="003F418D">
        <w:rPr>
          <w:bCs/>
          <w:color w:val="000000" w:themeColor="text1"/>
          <w:sz w:val="24"/>
          <w:szCs w:val="24"/>
        </w:rPr>
        <w:t>действия по государственной</w:t>
      </w:r>
      <w:r w:rsidR="005D07E0"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 xml:space="preserve">регистрации настоящего </w:t>
      </w:r>
      <w:r w:rsidR="008C2C4E" w:rsidRPr="003F418D">
        <w:rPr>
          <w:bCs/>
          <w:color w:val="000000" w:themeColor="text1"/>
          <w:sz w:val="24"/>
          <w:szCs w:val="24"/>
        </w:rPr>
        <w:t>Д</w:t>
      </w:r>
      <w:r w:rsidR="00EC3251" w:rsidRPr="003F418D">
        <w:rPr>
          <w:bCs/>
          <w:color w:val="000000" w:themeColor="text1"/>
          <w:sz w:val="24"/>
          <w:szCs w:val="24"/>
        </w:rPr>
        <w:t>оговора и перехода права аренды.</w:t>
      </w:r>
    </w:p>
    <w:p w14:paraId="0875C954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3. Сумма договора</w:t>
      </w:r>
    </w:p>
    <w:p w14:paraId="29B9501E" w14:textId="57712712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3.1. За уступаемые права </w:t>
      </w:r>
      <w:r w:rsidR="004570BD" w:rsidRPr="005520B3">
        <w:rPr>
          <w:color w:val="000000" w:themeColor="text1"/>
          <w:sz w:val="24"/>
          <w:szCs w:val="24"/>
        </w:rPr>
        <w:t>Цессионари</w:t>
      </w:r>
      <w:r w:rsidR="004570BD">
        <w:rPr>
          <w:color w:val="000000" w:themeColor="text1"/>
          <w:sz w:val="24"/>
          <w:szCs w:val="24"/>
        </w:rPr>
        <w:t>й</w:t>
      </w:r>
      <w:r w:rsidR="004570BD" w:rsidRPr="003F418D">
        <w:rPr>
          <w:bCs/>
          <w:color w:val="000000" w:themeColor="text1"/>
          <w:sz w:val="24"/>
          <w:szCs w:val="24"/>
        </w:rPr>
        <w:t xml:space="preserve"> </w:t>
      </w:r>
      <w:r w:rsidR="002973C5" w:rsidRPr="003F418D">
        <w:rPr>
          <w:bCs/>
          <w:color w:val="000000" w:themeColor="text1"/>
          <w:sz w:val="24"/>
          <w:szCs w:val="24"/>
        </w:rPr>
        <w:t xml:space="preserve">в соответствии с </w:t>
      </w:r>
      <w:r w:rsidR="004570BD">
        <w:rPr>
          <w:bCs/>
          <w:color w:val="000000" w:themeColor="text1"/>
          <w:sz w:val="24"/>
          <w:szCs w:val="24"/>
        </w:rPr>
        <w:t xml:space="preserve">Протоколом </w:t>
      </w:r>
      <w:r w:rsidR="00EF42F3" w:rsidRPr="003F418D">
        <w:rPr>
          <w:color w:val="000000" w:themeColor="text1"/>
          <w:sz w:val="24"/>
          <w:szCs w:val="24"/>
        </w:rPr>
        <w:t xml:space="preserve">№ </w:t>
      </w:r>
      <w:r w:rsidR="00FC4157">
        <w:rPr>
          <w:color w:val="000000" w:themeColor="text1"/>
          <w:sz w:val="24"/>
          <w:szCs w:val="24"/>
        </w:rPr>
        <w:t>_____</w:t>
      </w:r>
      <w:r w:rsidR="00EF42F3" w:rsidRPr="003F418D">
        <w:rPr>
          <w:color w:val="000000" w:themeColor="text1"/>
          <w:sz w:val="24"/>
          <w:szCs w:val="24"/>
        </w:rPr>
        <w:t>от «</w:t>
      </w:r>
      <w:r w:rsidR="00FC4157">
        <w:rPr>
          <w:color w:val="000000" w:themeColor="text1"/>
          <w:sz w:val="24"/>
          <w:szCs w:val="24"/>
        </w:rPr>
        <w:t>__</w:t>
      </w:r>
      <w:r w:rsidR="00EF42F3" w:rsidRPr="003F418D">
        <w:rPr>
          <w:color w:val="000000" w:themeColor="text1"/>
          <w:sz w:val="24"/>
          <w:szCs w:val="24"/>
        </w:rPr>
        <w:t xml:space="preserve">» </w:t>
      </w:r>
      <w:r w:rsidR="00FC4157">
        <w:rPr>
          <w:color w:val="000000" w:themeColor="text1"/>
          <w:sz w:val="24"/>
          <w:szCs w:val="24"/>
        </w:rPr>
        <w:t>_____</w:t>
      </w:r>
      <w:r w:rsidR="00EF42F3" w:rsidRPr="003F418D">
        <w:rPr>
          <w:color w:val="000000" w:themeColor="text1"/>
          <w:sz w:val="24"/>
          <w:szCs w:val="24"/>
        </w:rPr>
        <w:t xml:space="preserve"> 202</w:t>
      </w:r>
      <w:r w:rsidR="00FC4157">
        <w:rPr>
          <w:color w:val="000000" w:themeColor="text1"/>
          <w:sz w:val="24"/>
          <w:szCs w:val="24"/>
        </w:rPr>
        <w:t>4</w:t>
      </w:r>
      <w:r w:rsidR="00EF42F3" w:rsidRPr="003F418D">
        <w:rPr>
          <w:color w:val="000000" w:themeColor="text1"/>
          <w:sz w:val="24"/>
          <w:szCs w:val="24"/>
        </w:rPr>
        <w:t xml:space="preserve"> года </w:t>
      </w:r>
      <w:r w:rsidRPr="003F418D">
        <w:rPr>
          <w:bCs/>
          <w:color w:val="000000" w:themeColor="text1"/>
          <w:sz w:val="24"/>
          <w:szCs w:val="24"/>
        </w:rPr>
        <w:t xml:space="preserve">выплачивает </w:t>
      </w:r>
      <w:r w:rsidR="004570BD" w:rsidRPr="005520B3">
        <w:rPr>
          <w:color w:val="000000" w:themeColor="text1"/>
          <w:sz w:val="24"/>
          <w:szCs w:val="24"/>
        </w:rPr>
        <w:t>Цедент</w:t>
      </w:r>
      <w:r w:rsidR="00EF42F3" w:rsidRPr="003F418D">
        <w:rPr>
          <w:bCs/>
          <w:color w:val="000000" w:themeColor="text1"/>
          <w:sz w:val="24"/>
          <w:szCs w:val="24"/>
        </w:rPr>
        <w:t>у</w:t>
      </w:r>
      <w:r w:rsidRPr="003F418D">
        <w:rPr>
          <w:bCs/>
          <w:color w:val="000000" w:themeColor="text1"/>
          <w:sz w:val="24"/>
          <w:szCs w:val="24"/>
        </w:rPr>
        <w:t xml:space="preserve"> денежные средства в размере </w:t>
      </w:r>
      <w:r w:rsidR="00FC4157">
        <w:rPr>
          <w:bCs/>
          <w:color w:val="000000" w:themeColor="text1"/>
          <w:sz w:val="24"/>
          <w:szCs w:val="24"/>
        </w:rPr>
        <w:t>_____</w:t>
      </w:r>
      <w:r w:rsidR="002973C5" w:rsidRPr="003F418D">
        <w:rPr>
          <w:bCs/>
          <w:color w:val="000000" w:themeColor="text1"/>
          <w:sz w:val="24"/>
          <w:szCs w:val="24"/>
        </w:rPr>
        <w:t xml:space="preserve"> (</w:t>
      </w:r>
      <w:r w:rsidR="00FC4157">
        <w:rPr>
          <w:bCs/>
          <w:color w:val="000000" w:themeColor="text1"/>
          <w:sz w:val="24"/>
          <w:szCs w:val="24"/>
        </w:rPr>
        <w:t>____</w:t>
      </w:r>
      <w:r w:rsidR="002973C5" w:rsidRPr="003F418D">
        <w:rPr>
          <w:bCs/>
          <w:color w:val="000000" w:themeColor="text1"/>
          <w:sz w:val="24"/>
          <w:szCs w:val="24"/>
        </w:rPr>
        <w:t>) рублей</w:t>
      </w:r>
      <w:r w:rsidR="00EF42F3" w:rsidRPr="003F418D">
        <w:rPr>
          <w:bCs/>
          <w:color w:val="000000" w:themeColor="text1"/>
          <w:sz w:val="24"/>
          <w:szCs w:val="24"/>
        </w:rPr>
        <w:t xml:space="preserve"> 00 копеек.</w:t>
      </w:r>
      <w:r w:rsidR="002973C5" w:rsidRPr="003F418D">
        <w:rPr>
          <w:bCs/>
          <w:color w:val="000000" w:themeColor="text1"/>
          <w:sz w:val="24"/>
          <w:szCs w:val="24"/>
        </w:rPr>
        <w:t xml:space="preserve"> </w:t>
      </w:r>
    </w:p>
    <w:p w14:paraId="691B8493" w14:textId="5064113A" w:rsidR="00345081" w:rsidRPr="00F81058" w:rsidRDefault="005B25C1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Задаток в сумме </w:t>
      </w:r>
      <w:r w:rsidR="00FC4157">
        <w:rPr>
          <w:color w:val="000000" w:themeColor="text1"/>
          <w:sz w:val="24"/>
          <w:szCs w:val="24"/>
        </w:rPr>
        <w:t>____</w:t>
      </w:r>
      <w:r w:rsidRPr="003F418D">
        <w:rPr>
          <w:bCs/>
          <w:color w:val="000000" w:themeColor="text1"/>
          <w:sz w:val="24"/>
          <w:szCs w:val="24"/>
        </w:rPr>
        <w:t xml:space="preserve"> рубл</w:t>
      </w:r>
      <w:r w:rsidR="00CF779F" w:rsidRPr="003F418D">
        <w:rPr>
          <w:bCs/>
          <w:color w:val="000000" w:themeColor="text1"/>
          <w:sz w:val="24"/>
          <w:szCs w:val="24"/>
        </w:rPr>
        <w:t>я</w:t>
      </w:r>
      <w:r w:rsidR="009F3325" w:rsidRPr="003F418D">
        <w:rPr>
          <w:bCs/>
          <w:color w:val="000000" w:themeColor="text1"/>
          <w:sz w:val="24"/>
          <w:szCs w:val="24"/>
        </w:rPr>
        <w:t xml:space="preserve"> </w:t>
      </w:r>
      <w:r w:rsidR="00FC4157">
        <w:rPr>
          <w:bCs/>
          <w:color w:val="000000" w:themeColor="text1"/>
          <w:sz w:val="24"/>
          <w:szCs w:val="24"/>
        </w:rPr>
        <w:t>____</w:t>
      </w:r>
      <w:r w:rsidR="009F3325" w:rsidRPr="003F418D">
        <w:rPr>
          <w:bCs/>
          <w:color w:val="000000" w:themeColor="text1"/>
          <w:sz w:val="24"/>
          <w:szCs w:val="24"/>
        </w:rPr>
        <w:t xml:space="preserve"> копе</w:t>
      </w:r>
      <w:r w:rsidR="0043049C" w:rsidRPr="003F418D">
        <w:rPr>
          <w:bCs/>
          <w:color w:val="000000" w:themeColor="text1"/>
          <w:sz w:val="24"/>
          <w:szCs w:val="24"/>
        </w:rPr>
        <w:t>йка</w:t>
      </w:r>
      <w:r w:rsidRPr="003F418D">
        <w:rPr>
          <w:bCs/>
          <w:color w:val="000000" w:themeColor="text1"/>
          <w:sz w:val="24"/>
          <w:szCs w:val="24"/>
        </w:rPr>
        <w:t xml:space="preserve">, внесенный </w:t>
      </w:r>
      <w:r w:rsidR="004570BD" w:rsidRPr="005520B3">
        <w:rPr>
          <w:color w:val="000000" w:themeColor="text1"/>
          <w:sz w:val="24"/>
          <w:szCs w:val="24"/>
        </w:rPr>
        <w:t>Цессионари</w:t>
      </w:r>
      <w:r w:rsidR="004570BD">
        <w:rPr>
          <w:color w:val="000000" w:themeColor="text1"/>
          <w:sz w:val="24"/>
          <w:szCs w:val="24"/>
        </w:rPr>
        <w:t xml:space="preserve">ем 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Организатору торгов </w:t>
      </w:r>
      <w:r w:rsidR="00345081" w:rsidRPr="003F418D">
        <w:rPr>
          <w:rStyle w:val="paragraph"/>
          <w:color w:val="000000" w:themeColor="text1"/>
          <w:sz w:val="24"/>
          <w:szCs w:val="24"/>
        </w:rPr>
        <w:t>считается задатком по настоящему Договору и засчитывается в счет исполнения обязательств по настоящему Договору</w:t>
      </w:r>
      <w:r w:rsidR="004570BD">
        <w:rPr>
          <w:bCs/>
          <w:color w:val="000000" w:themeColor="text1"/>
          <w:sz w:val="24"/>
          <w:szCs w:val="24"/>
        </w:rPr>
        <w:t>.</w:t>
      </w:r>
    </w:p>
    <w:p w14:paraId="2154E99B" w14:textId="32665378" w:rsidR="00CC4B70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3.2. 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Оплата производится </w:t>
      </w:r>
      <w:r w:rsidR="00F81058" w:rsidRPr="005520B3">
        <w:rPr>
          <w:color w:val="000000" w:themeColor="text1"/>
          <w:sz w:val="24"/>
          <w:szCs w:val="24"/>
        </w:rPr>
        <w:t>Цессионари</w:t>
      </w:r>
      <w:r w:rsidR="00F81058">
        <w:rPr>
          <w:color w:val="000000" w:themeColor="text1"/>
          <w:sz w:val="24"/>
          <w:szCs w:val="24"/>
        </w:rPr>
        <w:t>ем</w:t>
      </w:r>
      <w:r w:rsidR="00345081" w:rsidRPr="003F418D">
        <w:rPr>
          <w:color w:val="000000" w:themeColor="text1"/>
          <w:spacing w:val="1"/>
          <w:sz w:val="24"/>
          <w:szCs w:val="24"/>
        </w:rPr>
        <w:t xml:space="preserve"> в течение 30 (тридцати) календарных дней с момента подписания настоящего Договора.</w:t>
      </w:r>
    </w:p>
    <w:p w14:paraId="51929C99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4. Ответственность сторон</w:t>
      </w:r>
    </w:p>
    <w:p w14:paraId="008E89C1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14:paraId="7747615D" w14:textId="759AEDBE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lastRenderedPageBreak/>
        <w:t xml:space="preserve">4.2. </w:t>
      </w:r>
      <w:r w:rsidR="00F81058">
        <w:rPr>
          <w:bCs/>
          <w:color w:val="000000" w:themeColor="text1"/>
          <w:sz w:val="24"/>
          <w:szCs w:val="24"/>
        </w:rPr>
        <w:t>Цедент</w:t>
      </w:r>
      <w:r w:rsidRPr="003F418D">
        <w:rPr>
          <w:bCs/>
          <w:color w:val="000000" w:themeColor="text1"/>
          <w:sz w:val="24"/>
          <w:szCs w:val="24"/>
        </w:rPr>
        <w:t xml:space="preserve">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</w:t>
      </w:r>
      <w:r w:rsidR="00F81058" w:rsidRPr="005520B3">
        <w:rPr>
          <w:color w:val="000000" w:themeColor="text1"/>
          <w:sz w:val="24"/>
          <w:szCs w:val="24"/>
        </w:rPr>
        <w:t>Цессионари</w:t>
      </w:r>
      <w:r w:rsidR="00F81058">
        <w:rPr>
          <w:color w:val="000000" w:themeColor="text1"/>
          <w:sz w:val="24"/>
          <w:szCs w:val="24"/>
        </w:rPr>
        <w:t>ю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  <w:r w:rsidR="00EC3251" w:rsidRPr="003F418D">
        <w:rPr>
          <w:bCs/>
          <w:color w:val="000000" w:themeColor="text1"/>
          <w:sz w:val="24"/>
          <w:szCs w:val="24"/>
        </w:rPr>
        <w:t>прав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086F2C18" w14:textId="1C21642E" w:rsidR="00CF779F" w:rsidRPr="003F418D" w:rsidRDefault="00CF779F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4.3. В случае неисполнения </w:t>
      </w:r>
      <w:r w:rsidR="00F81058" w:rsidRPr="005520B3">
        <w:rPr>
          <w:color w:val="000000" w:themeColor="text1"/>
          <w:sz w:val="24"/>
          <w:szCs w:val="24"/>
        </w:rPr>
        <w:t>Цессионари</w:t>
      </w:r>
      <w:r w:rsidR="00F81058">
        <w:rPr>
          <w:color w:val="000000" w:themeColor="text1"/>
          <w:sz w:val="24"/>
          <w:szCs w:val="24"/>
        </w:rPr>
        <w:t xml:space="preserve">ем </w:t>
      </w:r>
      <w:r w:rsidRPr="003F418D">
        <w:rPr>
          <w:bCs/>
          <w:color w:val="000000" w:themeColor="text1"/>
          <w:sz w:val="24"/>
          <w:szCs w:val="24"/>
        </w:rPr>
        <w:t xml:space="preserve">обязанности по оплате передаваемого Права в срок не позднее 30 (Тридцати) дней, </w:t>
      </w:r>
      <w:r w:rsidR="00545D8C" w:rsidRPr="003F418D">
        <w:rPr>
          <w:bCs/>
          <w:color w:val="000000" w:themeColor="text1"/>
          <w:sz w:val="24"/>
          <w:szCs w:val="24"/>
        </w:rPr>
        <w:t>з</w:t>
      </w:r>
      <w:r w:rsidRPr="003F418D">
        <w:rPr>
          <w:bCs/>
          <w:color w:val="000000" w:themeColor="text1"/>
          <w:sz w:val="24"/>
          <w:szCs w:val="24"/>
        </w:rPr>
        <w:t xml:space="preserve">адаток в сумме </w:t>
      </w:r>
      <w:r w:rsidR="00FC4157">
        <w:rPr>
          <w:color w:val="000000" w:themeColor="text1"/>
          <w:sz w:val="24"/>
          <w:szCs w:val="24"/>
        </w:rPr>
        <w:t>____</w:t>
      </w:r>
      <w:r w:rsidR="00545D8C" w:rsidRPr="003F418D">
        <w:rPr>
          <w:bCs/>
          <w:color w:val="000000" w:themeColor="text1"/>
          <w:sz w:val="24"/>
          <w:szCs w:val="24"/>
        </w:rPr>
        <w:t xml:space="preserve"> рубля </w:t>
      </w:r>
      <w:r w:rsidR="00FC4157">
        <w:rPr>
          <w:bCs/>
          <w:color w:val="000000" w:themeColor="text1"/>
          <w:sz w:val="24"/>
          <w:szCs w:val="24"/>
        </w:rPr>
        <w:t>____</w:t>
      </w:r>
      <w:r w:rsidR="00545D8C" w:rsidRPr="003F418D">
        <w:rPr>
          <w:bCs/>
          <w:color w:val="000000" w:themeColor="text1"/>
          <w:sz w:val="24"/>
          <w:szCs w:val="24"/>
        </w:rPr>
        <w:t xml:space="preserve"> копейка</w:t>
      </w:r>
      <w:r w:rsidRPr="003F418D">
        <w:rPr>
          <w:bCs/>
          <w:color w:val="000000" w:themeColor="text1"/>
          <w:sz w:val="24"/>
          <w:szCs w:val="24"/>
        </w:rPr>
        <w:t xml:space="preserve">, </w:t>
      </w:r>
      <w:r w:rsidR="00545D8C" w:rsidRPr="003F418D">
        <w:rPr>
          <w:bCs/>
          <w:color w:val="000000" w:themeColor="text1"/>
          <w:sz w:val="24"/>
          <w:szCs w:val="24"/>
        </w:rPr>
        <w:t xml:space="preserve">внесенный </w:t>
      </w:r>
      <w:r w:rsidR="00F81058" w:rsidRPr="005520B3">
        <w:rPr>
          <w:color w:val="000000" w:themeColor="text1"/>
          <w:sz w:val="24"/>
          <w:szCs w:val="24"/>
        </w:rPr>
        <w:t>Цессионари</w:t>
      </w:r>
      <w:r w:rsidR="00F81058">
        <w:rPr>
          <w:color w:val="000000" w:themeColor="text1"/>
          <w:sz w:val="24"/>
          <w:szCs w:val="24"/>
        </w:rPr>
        <w:t xml:space="preserve">ем </w:t>
      </w:r>
      <w:r w:rsidR="00545D8C" w:rsidRPr="003F418D">
        <w:rPr>
          <w:color w:val="000000" w:themeColor="text1"/>
          <w:spacing w:val="1"/>
          <w:sz w:val="24"/>
          <w:szCs w:val="24"/>
        </w:rPr>
        <w:t>Организатору торгов</w:t>
      </w:r>
      <w:r w:rsidR="00B73675" w:rsidRPr="003F418D">
        <w:rPr>
          <w:bCs/>
          <w:color w:val="000000" w:themeColor="text1"/>
          <w:sz w:val="24"/>
          <w:szCs w:val="24"/>
        </w:rPr>
        <w:t xml:space="preserve">, </w:t>
      </w:r>
      <w:r w:rsidRPr="003F418D">
        <w:rPr>
          <w:bCs/>
          <w:color w:val="000000" w:themeColor="text1"/>
          <w:sz w:val="24"/>
          <w:szCs w:val="24"/>
        </w:rPr>
        <w:t>не возвращается.</w:t>
      </w:r>
    </w:p>
    <w:p w14:paraId="2BFB44C0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</w:p>
    <w:p w14:paraId="61893DC8" w14:textId="77777777" w:rsidR="005A46DA" w:rsidRPr="003F418D" w:rsidRDefault="005A46DA" w:rsidP="00103769">
      <w:pPr>
        <w:adjustRightInd w:val="0"/>
        <w:ind w:firstLine="426"/>
        <w:jc w:val="center"/>
        <w:rPr>
          <w:b/>
          <w:bCs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>5. Заключительные положения</w:t>
      </w:r>
    </w:p>
    <w:p w14:paraId="69141F29" w14:textId="77777777" w:rsidR="005A46DA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5.1.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43FC4B40" w14:textId="77777777" w:rsidR="00C936F4" w:rsidRPr="003F418D" w:rsidRDefault="005A46DA" w:rsidP="00103769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5.2. Настоящий Договор вступает в силу со дня его подписания и действует до полного исполнения </w:t>
      </w:r>
      <w:r w:rsidR="00EC3251" w:rsidRPr="003F418D">
        <w:rPr>
          <w:bCs/>
          <w:color w:val="000000" w:themeColor="text1"/>
          <w:sz w:val="24"/>
          <w:szCs w:val="24"/>
        </w:rPr>
        <w:t>Сторонами обязательств</w:t>
      </w:r>
      <w:r w:rsidRPr="003F418D">
        <w:rPr>
          <w:bCs/>
          <w:color w:val="000000" w:themeColor="text1"/>
          <w:sz w:val="24"/>
          <w:szCs w:val="24"/>
        </w:rPr>
        <w:t xml:space="preserve"> по </w:t>
      </w:r>
      <w:r w:rsidR="00C936F4" w:rsidRPr="003F418D">
        <w:rPr>
          <w:bCs/>
          <w:color w:val="000000" w:themeColor="text1"/>
          <w:sz w:val="24"/>
          <w:szCs w:val="24"/>
        </w:rPr>
        <w:t xml:space="preserve">настоящему </w:t>
      </w:r>
      <w:r w:rsidRPr="003F418D">
        <w:rPr>
          <w:bCs/>
          <w:color w:val="000000" w:themeColor="text1"/>
          <w:sz w:val="24"/>
          <w:szCs w:val="24"/>
        </w:rPr>
        <w:t>Договору</w:t>
      </w:r>
      <w:r w:rsidR="00C936F4" w:rsidRPr="003F418D">
        <w:rPr>
          <w:bCs/>
          <w:color w:val="000000" w:themeColor="text1"/>
          <w:sz w:val="24"/>
          <w:szCs w:val="24"/>
        </w:rPr>
        <w:t>.</w:t>
      </w:r>
      <w:r w:rsidRPr="003F418D">
        <w:rPr>
          <w:bCs/>
          <w:color w:val="000000" w:themeColor="text1"/>
          <w:sz w:val="24"/>
          <w:szCs w:val="24"/>
        </w:rPr>
        <w:t xml:space="preserve"> </w:t>
      </w:r>
    </w:p>
    <w:p w14:paraId="4C9A7CA4" w14:textId="77777777" w:rsidR="009663B0" w:rsidRDefault="005A46DA" w:rsidP="009663B0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 xml:space="preserve">5.3. Все расходы по оформлению перехода </w:t>
      </w:r>
      <w:r w:rsidR="00EC3251" w:rsidRPr="003F418D">
        <w:rPr>
          <w:bCs/>
          <w:color w:val="000000" w:themeColor="text1"/>
          <w:sz w:val="24"/>
          <w:szCs w:val="24"/>
        </w:rPr>
        <w:t>П</w:t>
      </w:r>
      <w:r w:rsidRPr="003F418D">
        <w:rPr>
          <w:bCs/>
          <w:color w:val="000000" w:themeColor="text1"/>
          <w:sz w:val="24"/>
          <w:szCs w:val="24"/>
        </w:rPr>
        <w:t xml:space="preserve">рава возлагается на </w:t>
      </w:r>
      <w:r w:rsidR="003118B5" w:rsidRPr="003F418D">
        <w:rPr>
          <w:color w:val="000000" w:themeColor="text1"/>
          <w:sz w:val="24"/>
          <w:szCs w:val="24"/>
        </w:rPr>
        <w:t>Нового арендатора</w:t>
      </w:r>
      <w:r w:rsidRPr="003F418D">
        <w:rPr>
          <w:bCs/>
          <w:color w:val="000000" w:themeColor="text1"/>
          <w:sz w:val="24"/>
          <w:szCs w:val="24"/>
        </w:rPr>
        <w:t>.</w:t>
      </w:r>
    </w:p>
    <w:p w14:paraId="2A9A8A11" w14:textId="4B7BC8C3" w:rsidR="002C170E" w:rsidRDefault="002C170E" w:rsidP="008662EB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5.4. </w:t>
      </w:r>
      <w:r w:rsidR="001A357A" w:rsidRPr="009663B0">
        <w:rPr>
          <w:color w:val="000000" w:themeColor="text1"/>
          <w:sz w:val="24"/>
          <w:szCs w:val="24"/>
        </w:rPr>
        <w:t xml:space="preserve">При подписании Договора </w:t>
      </w:r>
      <w:r w:rsidRPr="009663B0">
        <w:rPr>
          <w:color w:val="000000" w:themeColor="text1"/>
          <w:sz w:val="24"/>
          <w:szCs w:val="24"/>
        </w:rPr>
        <w:t xml:space="preserve">Цессионарий ознакомлен с информацией, что </w:t>
      </w:r>
      <w:r w:rsidR="006B10DB" w:rsidRPr="009663B0">
        <w:rPr>
          <w:color w:val="000000" w:themeColor="text1"/>
          <w:sz w:val="24"/>
          <w:szCs w:val="24"/>
        </w:rPr>
        <w:t xml:space="preserve">Решением Арбитражного суда </w:t>
      </w:r>
      <w:proofErr w:type="spellStart"/>
      <w:r w:rsidR="006B10DB" w:rsidRPr="009663B0">
        <w:rPr>
          <w:color w:val="000000" w:themeColor="text1"/>
          <w:sz w:val="24"/>
          <w:szCs w:val="24"/>
        </w:rPr>
        <w:t>Саратовскои</w:t>
      </w:r>
      <w:proofErr w:type="spellEnd"/>
      <w:r w:rsidR="006B10DB" w:rsidRPr="009663B0">
        <w:rPr>
          <w:color w:val="000000" w:themeColor="text1"/>
          <w:sz w:val="24"/>
          <w:szCs w:val="24"/>
        </w:rPr>
        <w:t xml:space="preserve">̆ области от 23.07.2019г. по делу №А57-10451/2017 должник – ООО «ГРАД ИНВЕСТ» признан несостоятельным (банкротом), в отношении него открыто конкурсное производство. </w:t>
      </w:r>
      <w:r w:rsidR="00B031AF" w:rsidRPr="009663B0">
        <w:rPr>
          <w:color w:val="000000" w:themeColor="text1"/>
          <w:sz w:val="24"/>
          <w:szCs w:val="24"/>
        </w:rPr>
        <w:t xml:space="preserve">Определением Арбитражного суда </w:t>
      </w:r>
      <w:proofErr w:type="spellStart"/>
      <w:r w:rsidR="00B031AF" w:rsidRPr="009663B0">
        <w:rPr>
          <w:color w:val="000000" w:themeColor="text1"/>
          <w:sz w:val="24"/>
          <w:szCs w:val="24"/>
        </w:rPr>
        <w:t>Саратовскои</w:t>
      </w:r>
      <w:proofErr w:type="spellEnd"/>
      <w:r w:rsidR="00B031AF" w:rsidRPr="009663B0">
        <w:rPr>
          <w:color w:val="000000" w:themeColor="text1"/>
          <w:sz w:val="24"/>
          <w:szCs w:val="24"/>
        </w:rPr>
        <w:t xml:space="preserve">̆ области от 16.07.2024г. по делу №А57-10451/2017 </w:t>
      </w:r>
      <w:r w:rsidR="001A357A" w:rsidRPr="009663B0">
        <w:rPr>
          <w:color w:val="000000" w:themeColor="text1"/>
          <w:sz w:val="24"/>
          <w:szCs w:val="24"/>
        </w:rPr>
        <w:t xml:space="preserve">процедура </w:t>
      </w:r>
      <w:r w:rsidR="00B031AF" w:rsidRPr="009663B0">
        <w:rPr>
          <w:color w:val="000000" w:themeColor="text1"/>
          <w:sz w:val="24"/>
          <w:szCs w:val="24"/>
        </w:rPr>
        <w:t>конкурсн</w:t>
      </w:r>
      <w:r w:rsidR="001A357A" w:rsidRPr="009663B0">
        <w:rPr>
          <w:color w:val="000000" w:themeColor="text1"/>
          <w:sz w:val="24"/>
          <w:szCs w:val="24"/>
        </w:rPr>
        <w:t>ого</w:t>
      </w:r>
      <w:r w:rsidR="00B031AF" w:rsidRPr="009663B0">
        <w:rPr>
          <w:color w:val="000000" w:themeColor="text1"/>
          <w:sz w:val="24"/>
          <w:szCs w:val="24"/>
        </w:rPr>
        <w:t xml:space="preserve"> производств</w:t>
      </w:r>
      <w:r w:rsidR="001A357A" w:rsidRPr="009663B0">
        <w:rPr>
          <w:color w:val="000000" w:themeColor="text1"/>
          <w:sz w:val="24"/>
          <w:szCs w:val="24"/>
        </w:rPr>
        <w:t>а</w:t>
      </w:r>
      <w:r w:rsidR="00B031AF" w:rsidRPr="009663B0">
        <w:rPr>
          <w:color w:val="000000" w:themeColor="text1"/>
          <w:sz w:val="24"/>
          <w:szCs w:val="24"/>
        </w:rPr>
        <w:t xml:space="preserve"> в отношении должника – Общества с </w:t>
      </w:r>
      <w:proofErr w:type="spellStart"/>
      <w:r w:rsidR="00B031AF" w:rsidRPr="009663B0">
        <w:rPr>
          <w:color w:val="000000" w:themeColor="text1"/>
          <w:sz w:val="24"/>
          <w:szCs w:val="24"/>
        </w:rPr>
        <w:t>ограниченнои</w:t>
      </w:r>
      <w:proofErr w:type="spellEnd"/>
      <w:r w:rsidR="00B031AF" w:rsidRPr="009663B0">
        <w:rPr>
          <w:color w:val="000000" w:themeColor="text1"/>
          <w:sz w:val="24"/>
          <w:szCs w:val="24"/>
        </w:rPr>
        <w:t xml:space="preserve">̆ ответственностью «ГРАД ИНВЕСТ» (410012, г. Саратов, ул. Железнодорожная, д. 58 Б, оф. 77, ОГРН 1146455002121, ИНН 6455062611) </w:t>
      </w:r>
      <w:r w:rsidR="001A357A" w:rsidRPr="009663B0">
        <w:rPr>
          <w:color w:val="000000" w:themeColor="text1"/>
          <w:sz w:val="24"/>
          <w:szCs w:val="24"/>
        </w:rPr>
        <w:t xml:space="preserve">завершена. </w:t>
      </w:r>
      <w:r w:rsidR="009663B0" w:rsidRPr="009663B0">
        <w:rPr>
          <w:color w:val="000000" w:themeColor="text1"/>
          <w:sz w:val="24"/>
          <w:szCs w:val="24"/>
        </w:rPr>
        <w:t xml:space="preserve">27.08.2024 г. в ЕГРЮЛ внесены сведения о </w:t>
      </w:r>
      <w:r w:rsidR="008662EB">
        <w:rPr>
          <w:color w:val="000000" w:themeColor="text1"/>
          <w:sz w:val="24"/>
          <w:szCs w:val="24"/>
        </w:rPr>
        <w:t>п</w:t>
      </w:r>
      <w:r w:rsidR="009663B0" w:rsidRPr="009663B0">
        <w:rPr>
          <w:color w:val="000000" w:themeColor="text1"/>
          <w:sz w:val="24"/>
          <w:szCs w:val="24"/>
        </w:rPr>
        <w:t>рекращени</w:t>
      </w:r>
      <w:r w:rsidR="008662EB">
        <w:rPr>
          <w:color w:val="000000" w:themeColor="text1"/>
          <w:sz w:val="24"/>
          <w:szCs w:val="24"/>
        </w:rPr>
        <w:t>и</w:t>
      </w:r>
      <w:r w:rsidR="009663B0" w:rsidRPr="009663B0">
        <w:rPr>
          <w:color w:val="000000" w:themeColor="text1"/>
          <w:sz w:val="24"/>
          <w:szCs w:val="24"/>
        </w:rPr>
        <w:t xml:space="preserve"> деятельности юридического лица в связи с его ликвидацией на основании определения арбитражного суда о завершении конкурсного производства</w:t>
      </w:r>
      <w:r w:rsidR="008662EB">
        <w:rPr>
          <w:color w:val="000000" w:themeColor="text1"/>
          <w:sz w:val="24"/>
          <w:szCs w:val="24"/>
        </w:rPr>
        <w:t>.</w:t>
      </w:r>
    </w:p>
    <w:p w14:paraId="4311D348" w14:textId="7219B4C0" w:rsidR="003118B5" w:rsidRPr="00672AC1" w:rsidRDefault="005A46DA" w:rsidP="00672AC1">
      <w:pPr>
        <w:adjustRightInd w:val="0"/>
        <w:ind w:firstLine="426"/>
        <w:jc w:val="both"/>
        <w:rPr>
          <w:bCs/>
          <w:color w:val="000000" w:themeColor="text1"/>
          <w:sz w:val="24"/>
          <w:szCs w:val="24"/>
        </w:rPr>
      </w:pPr>
      <w:r w:rsidRPr="003F418D">
        <w:rPr>
          <w:bCs/>
          <w:color w:val="000000" w:themeColor="text1"/>
          <w:sz w:val="24"/>
          <w:szCs w:val="24"/>
        </w:rPr>
        <w:t>5.</w:t>
      </w:r>
      <w:r w:rsidR="00B4403F">
        <w:rPr>
          <w:bCs/>
          <w:color w:val="000000" w:themeColor="text1"/>
          <w:sz w:val="24"/>
          <w:szCs w:val="24"/>
        </w:rPr>
        <w:t>5</w:t>
      </w:r>
      <w:r w:rsidRPr="003F418D">
        <w:rPr>
          <w:bCs/>
          <w:color w:val="000000" w:themeColor="text1"/>
          <w:sz w:val="24"/>
          <w:szCs w:val="24"/>
        </w:rPr>
        <w:t xml:space="preserve">. </w:t>
      </w:r>
      <w:r w:rsidR="003118B5" w:rsidRPr="003F418D">
        <w:rPr>
          <w:color w:val="000000" w:themeColor="text1"/>
          <w:sz w:val="24"/>
          <w:szCs w:val="24"/>
        </w:rPr>
        <w:t xml:space="preserve">Настоящий Договор составлен в </w:t>
      </w:r>
      <w:r w:rsidR="00C10E70">
        <w:rPr>
          <w:color w:val="000000" w:themeColor="text1"/>
          <w:sz w:val="24"/>
          <w:szCs w:val="24"/>
        </w:rPr>
        <w:t>двух</w:t>
      </w:r>
      <w:r w:rsidR="003118B5" w:rsidRPr="003F418D">
        <w:rPr>
          <w:color w:val="000000" w:themeColor="text1"/>
          <w:sz w:val="24"/>
          <w:szCs w:val="24"/>
        </w:rPr>
        <w:t xml:space="preserve"> экземплярах, имеющих одинаковую юридическую силу.</w:t>
      </w:r>
    </w:p>
    <w:p w14:paraId="5E452E06" w14:textId="77777777" w:rsidR="00F9039F" w:rsidRPr="003F418D" w:rsidRDefault="00F9039F" w:rsidP="003118B5">
      <w:pPr>
        <w:rPr>
          <w:b/>
          <w:bCs/>
          <w:color w:val="000000" w:themeColor="text1"/>
          <w:sz w:val="24"/>
          <w:szCs w:val="24"/>
        </w:rPr>
      </w:pPr>
    </w:p>
    <w:p w14:paraId="1F03750C" w14:textId="349A1995" w:rsidR="001C49B0" w:rsidRPr="003F418D" w:rsidRDefault="001C49B0" w:rsidP="00CA0B21">
      <w:pPr>
        <w:ind w:firstLine="720"/>
        <w:jc w:val="center"/>
        <w:rPr>
          <w:b/>
          <w:color w:val="000000" w:themeColor="text1"/>
          <w:sz w:val="24"/>
          <w:szCs w:val="24"/>
        </w:rPr>
      </w:pPr>
      <w:r w:rsidRPr="003F418D">
        <w:rPr>
          <w:b/>
          <w:bCs/>
          <w:color w:val="000000" w:themeColor="text1"/>
          <w:sz w:val="24"/>
          <w:szCs w:val="24"/>
        </w:rPr>
        <w:t xml:space="preserve">6. </w:t>
      </w:r>
      <w:r w:rsidR="00CA0B21" w:rsidRPr="003F418D">
        <w:rPr>
          <w:b/>
          <w:color w:val="000000" w:themeColor="text1"/>
          <w:sz w:val="24"/>
          <w:szCs w:val="24"/>
        </w:rPr>
        <w:t xml:space="preserve">Подписи и </w:t>
      </w:r>
      <w:r w:rsidRPr="003F418D">
        <w:rPr>
          <w:b/>
          <w:color w:val="000000" w:themeColor="text1"/>
          <w:sz w:val="24"/>
          <w:szCs w:val="24"/>
        </w:rPr>
        <w:t>реквизиты Сторон</w:t>
      </w:r>
    </w:p>
    <w:p w14:paraId="62AE112B" w14:textId="77777777" w:rsidR="003757D6" w:rsidRPr="003F418D" w:rsidRDefault="003757D6" w:rsidP="00103769">
      <w:pPr>
        <w:ind w:firstLine="426"/>
        <w:jc w:val="center"/>
        <w:rPr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F418D" w:rsidRPr="003F418D" w14:paraId="3B98BBFC" w14:textId="77777777" w:rsidTr="003F418D">
        <w:trPr>
          <w:trHeight w:val="278"/>
        </w:trPr>
        <w:tc>
          <w:tcPr>
            <w:tcW w:w="5395" w:type="dxa"/>
            <w:vAlign w:val="bottom"/>
          </w:tcPr>
          <w:p w14:paraId="4AD58738" w14:textId="462BF9FF" w:rsidR="003757D6" w:rsidRPr="003F418D" w:rsidRDefault="00C10E70" w:rsidP="00C84E3B">
            <w:pPr>
              <w:ind w:firstLine="426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Цедент</w:t>
            </w:r>
          </w:p>
        </w:tc>
        <w:tc>
          <w:tcPr>
            <w:tcW w:w="4808" w:type="dxa"/>
            <w:vAlign w:val="bottom"/>
          </w:tcPr>
          <w:p w14:paraId="7CB15F0F" w14:textId="2DD1466A" w:rsidR="003757D6" w:rsidRPr="003F418D" w:rsidRDefault="00C10E70" w:rsidP="00C84E3B">
            <w:pPr>
              <w:ind w:firstLine="426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Ц</w:t>
            </w:r>
            <w:r w:rsidR="00672AC1">
              <w:rPr>
                <w:b/>
                <w:bCs/>
                <w:color w:val="000000" w:themeColor="text1"/>
                <w:sz w:val="24"/>
                <w:szCs w:val="24"/>
              </w:rPr>
              <w:t>ессионарий</w:t>
            </w:r>
          </w:p>
        </w:tc>
      </w:tr>
      <w:tr w:rsidR="003F418D" w:rsidRPr="003F418D" w14:paraId="798E606D" w14:textId="77777777" w:rsidTr="003F418D">
        <w:trPr>
          <w:trHeight w:val="2106"/>
        </w:trPr>
        <w:tc>
          <w:tcPr>
            <w:tcW w:w="5395" w:type="dxa"/>
          </w:tcPr>
          <w:p w14:paraId="0E0F2922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Чернова Галина Ивановна</w:t>
            </w:r>
          </w:p>
          <w:p w14:paraId="76A9AF2D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 xml:space="preserve">17.12.1971 г.р., </w:t>
            </w:r>
          </w:p>
          <w:p w14:paraId="66B24988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ИНН 645314200234</w:t>
            </w:r>
          </w:p>
          <w:p w14:paraId="60BBCDBB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 xml:space="preserve">Место регистрации: Саратовская обл., Саратовский р-н, п. </w:t>
            </w:r>
            <w:proofErr w:type="spellStart"/>
            <w:r w:rsidRPr="00E92E24">
              <w:rPr>
                <w:color w:val="000000" w:themeColor="text1"/>
                <w:sz w:val="24"/>
                <w:szCs w:val="24"/>
              </w:rPr>
              <w:t>Новогусельский</w:t>
            </w:r>
            <w:proofErr w:type="spellEnd"/>
            <w:r w:rsidRPr="00E92E24">
              <w:rPr>
                <w:color w:val="000000" w:themeColor="text1"/>
                <w:sz w:val="24"/>
                <w:szCs w:val="24"/>
              </w:rPr>
              <w:t>, ул. Николаевская, д. 6</w:t>
            </w:r>
          </w:p>
          <w:p w14:paraId="1FD06B48" w14:textId="12BB6458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 xml:space="preserve">Счет № </w:t>
            </w:r>
            <w:r w:rsidR="00E92E24" w:rsidRPr="00E92E24">
              <w:rPr>
                <w:color w:val="000000" w:themeColor="text1"/>
                <w:sz w:val="24"/>
                <w:szCs w:val="24"/>
              </w:rPr>
              <w:t>40817810650167017521</w:t>
            </w:r>
          </w:p>
          <w:p w14:paraId="19B075A9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ФИЛИАЛ "ЦЕНТРАЛЬНЫЙ" ПАО "СОВКОМБАНК"(БЕРДСК)</w:t>
            </w:r>
          </w:p>
          <w:p w14:paraId="219E9955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к/с 30101810150040000763</w:t>
            </w:r>
          </w:p>
          <w:p w14:paraId="5C6D098D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БИК 045004763</w:t>
            </w:r>
          </w:p>
          <w:p w14:paraId="5E143E7D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ИНН 4401116480</w:t>
            </w:r>
          </w:p>
          <w:p w14:paraId="49AE1A33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color w:val="000000" w:themeColor="text1"/>
                <w:sz w:val="24"/>
                <w:szCs w:val="24"/>
              </w:rPr>
              <w:t>Для корреспонденции: 410012, г. Саратов, ул. Московская, д. 85, оф. 2А</w:t>
            </w:r>
          </w:p>
          <w:p w14:paraId="372FF9BC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68C67A8" w14:textId="77777777" w:rsidR="00FC4157" w:rsidRPr="00E92E24" w:rsidRDefault="00FC4157" w:rsidP="00FC4157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3716104" w14:textId="77777777" w:rsidR="00FC4157" w:rsidRPr="00E92E24" w:rsidRDefault="00FC4157" w:rsidP="00FC4157">
            <w:pPr>
              <w:rPr>
                <w:b/>
                <w:color w:val="000000" w:themeColor="text1"/>
                <w:sz w:val="24"/>
                <w:szCs w:val="24"/>
              </w:rPr>
            </w:pPr>
            <w:r w:rsidRPr="00E92E24">
              <w:rPr>
                <w:b/>
                <w:color w:val="000000" w:themeColor="text1"/>
                <w:sz w:val="24"/>
                <w:szCs w:val="24"/>
              </w:rPr>
              <w:t>Финансовый управляющий</w:t>
            </w:r>
          </w:p>
          <w:p w14:paraId="7FA386C7" w14:textId="77777777" w:rsidR="00FC4157" w:rsidRPr="00E92E24" w:rsidRDefault="00FC4157" w:rsidP="00FC4157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14:paraId="670A992D" w14:textId="3F768691" w:rsidR="00B73675" w:rsidRPr="003F418D" w:rsidRDefault="00FC4157" w:rsidP="00FC4157">
            <w:pPr>
              <w:rPr>
                <w:color w:val="000000" w:themeColor="text1"/>
                <w:sz w:val="24"/>
                <w:szCs w:val="24"/>
              </w:rPr>
            </w:pPr>
            <w:r w:rsidRPr="00E92E24">
              <w:rPr>
                <w:b/>
                <w:color w:val="000000" w:themeColor="text1"/>
                <w:sz w:val="24"/>
                <w:szCs w:val="24"/>
              </w:rPr>
              <w:t>____________________/А.О. Злобин</w:t>
            </w:r>
          </w:p>
        </w:tc>
        <w:tc>
          <w:tcPr>
            <w:tcW w:w="4808" w:type="dxa"/>
          </w:tcPr>
          <w:p w14:paraId="35AAEE8D" w14:textId="49B52760" w:rsidR="003757D6" w:rsidRPr="003F418D" w:rsidRDefault="003757D6" w:rsidP="00FC4157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6162131" w14:textId="77777777" w:rsidR="00BC5C9D" w:rsidRPr="003F418D" w:rsidRDefault="00BC5C9D" w:rsidP="00103769">
      <w:pPr>
        <w:ind w:firstLine="426"/>
        <w:jc w:val="center"/>
        <w:rPr>
          <w:b/>
          <w:color w:val="000000" w:themeColor="text1"/>
          <w:sz w:val="24"/>
          <w:szCs w:val="24"/>
        </w:rPr>
      </w:pPr>
    </w:p>
    <w:p w14:paraId="7A044EB5" w14:textId="77777777" w:rsidR="00B50663" w:rsidRPr="003F418D" w:rsidRDefault="00B50663" w:rsidP="00103769">
      <w:pPr>
        <w:ind w:firstLine="426"/>
        <w:jc w:val="center"/>
        <w:rPr>
          <w:b/>
          <w:color w:val="000000" w:themeColor="text1"/>
          <w:sz w:val="24"/>
          <w:szCs w:val="24"/>
        </w:rPr>
      </w:pPr>
    </w:p>
    <w:p w14:paraId="5147C4DE" w14:textId="79EE6A88" w:rsidR="00B07E5E" w:rsidRPr="003F418D" w:rsidRDefault="00B07E5E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4A79D3A6" w14:textId="3EB9650A" w:rsidR="00905B47" w:rsidRPr="003F418D" w:rsidRDefault="00905B47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69661363" w14:textId="0C02A63E" w:rsidR="00905B47" w:rsidRPr="003F418D" w:rsidRDefault="00905B47" w:rsidP="00905B47">
      <w:pPr>
        <w:autoSpaceDE/>
        <w:autoSpaceDN/>
        <w:rPr>
          <w:b/>
          <w:bCs/>
          <w:color w:val="000000" w:themeColor="text1"/>
          <w:sz w:val="24"/>
          <w:szCs w:val="24"/>
        </w:rPr>
      </w:pPr>
    </w:p>
    <w:p w14:paraId="2CA8F9D6" w14:textId="77777777" w:rsidR="00B73675" w:rsidRPr="001D24F1" w:rsidRDefault="00B73675">
      <w:pPr>
        <w:ind w:firstLine="426"/>
        <w:rPr>
          <w:sz w:val="22"/>
          <w:szCs w:val="22"/>
        </w:rPr>
      </w:pPr>
    </w:p>
    <w:sectPr w:rsidR="00B73675" w:rsidRPr="001D24F1" w:rsidSect="00276E84">
      <w:headerReference w:type="even" r:id="rId7"/>
      <w:headerReference w:type="default" r:id="rId8"/>
      <w:footerReference w:type="default" r:id="rId9"/>
      <w:pgSz w:w="11906" w:h="16838"/>
      <w:pgMar w:top="425" w:right="567" w:bottom="709" w:left="851" w:header="397" w:footer="212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47EA5" w14:textId="77777777" w:rsidR="00953CF2" w:rsidRDefault="00953CF2">
      <w:r>
        <w:separator/>
      </w:r>
    </w:p>
  </w:endnote>
  <w:endnote w:type="continuationSeparator" w:id="0">
    <w:p w14:paraId="75D8F4DA" w14:textId="77777777" w:rsidR="00953CF2" w:rsidRDefault="0095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943739"/>
      <w:docPartObj>
        <w:docPartGallery w:val="Page Numbers (Bottom of Page)"/>
        <w:docPartUnique/>
      </w:docPartObj>
    </w:sdtPr>
    <w:sdtContent>
      <w:p w14:paraId="001E9299" w14:textId="77777777" w:rsidR="00EC3251" w:rsidRDefault="00EC325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A0">
          <w:rPr>
            <w:noProof/>
          </w:rPr>
          <w:t>1</w:t>
        </w:r>
        <w:r>
          <w:fldChar w:fldCharType="end"/>
        </w:r>
      </w:p>
    </w:sdtContent>
  </w:sdt>
  <w:p w14:paraId="2FEAA1FE" w14:textId="77777777" w:rsidR="00EC3251" w:rsidRDefault="00EC32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17880" w14:textId="77777777" w:rsidR="00953CF2" w:rsidRDefault="00953CF2">
      <w:r>
        <w:separator/>
      </w:r>
    </w:p>
  </w:footnote>
  <w:footnote w:type="continuationSeparator" w:id="0">
    <w:p w14:paraId="27134B1D" w14:textId="77777777" w:rsidR="00953CF2" w:rsidRDefault="00953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4633" w14:textId="77777777" w:rsidR="004A2B9E" w:rsidRDefault="0043133E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A2B9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601DDFB" w14:textId="77777777" w:rsidR="004A2B9E" w:rsidRDefault="004A2B9E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1DAD" w14:textId="77777777" w:rsidR="004A2B9E" w:rsidRDefault="004A2B9E" w:rsidP="000B3CD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3930"/>
    <w:multiLevelType w:val="hybridMultilevel"/>
    <w:tmpl w:val="376A674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E77711"/>
    <w:multiLevelType w:val="hybridMultilevel"/>
    <w:tmpl w:val="4DD8C11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915F5"/>
    <w:multiLevelType w:val="multilevel"/>
    <w:tmpl w:val="3F8680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734182">
    <w:abstractNumId w:val="2"/>
  </w:num>
  <w:num w:numId="2" w16cid:durableId="69083874">
    <w:abstractNumId w:val="4"/>
  </w:num>
  <w:num w:numId="3" w16cid:durableId="289362189">
    <w:abstractNumId w:val="6"/>
  </w:num>
  <w:num w:numId="4" w16cid:durableId="1200122190">
    <w:abstractNumId w:val="1"/>
  </w:num>
  <w:num w:numId="5" w16cid:durableId="2063359452">
    <w:abstractNumId w:val="0"/>
  </w:num>
  <w:num w:numId="6" w16cid:durableId="1555583831">
    <w:abstractNumId w:val="3"/>
  </w:num>
  <w:num w:numId="7" w16cid:durableId="1547909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3A8"/>
    <w:rsid w:val="000141D9"/>
    <w:rsid w:val="000178CD"/>
    <w:rsid w:val="00017AB9"/>
    <w:rsid w:val="00027BB6"/>
    <w:rsid w:val="00035D1F"/>
    <w:rsid w:val="00035F02"/>
    <w:rsid w:val="0004097F"/>
    <w:rsid w:val="00052A26"/>
    <w:rsid w:val="00065629"/>
    <w:rsid w:val="0006585D"/>
    <w:rsid w:val="00077ED9"/>
    <w:rsid w:val="00080FA9"/>
    <w:rsid w:val="00081ADC"/>
    <w:rsid w:val="00085068"/>
    <w:rsid w:val="0008622D"/>
    <w:rsid w:val="00090BC3"/>
    <w:rsid w:val="00095341"/>
    <w:rsid w:val="000A4E29"/>
    <w:rsid w:val="000A53A8"/>
    <w:rsid w:val="000A6B3C"/>
    <w:rsid w:val="000B3CD5"/>
    <w:rsid w:val="000C1273"/>
    <w:rsid w:val="000C6BB3"/>
    <w:rsid w:val="000D6302"/>
    <w:rsid w:val="000E0F47"/>
    <w:rsid w:val="000F0142"/>
    <w:rsid w:val="000F113F"/>
    <w:rsid w:val="000F13F8"/>
    <w:rsid w:val="000F25AB"/>
    <w:rsid w:val="000F6319"/>
    <w:rsid w:val="00103769"/>
    <w:rsid w:val="00113C4F"/>
    <w:rsid w:val="00152432"/>
    <w:rsid w:val="001674BF"/>
    <w:rsid w:val="00171111"/>
    <w:rsid w:val="0017330C"/>
    <w:rsid w:val="00176BE0"/>
    <w:rsid w:val="00176F2E"/>
    <w:rsid w:val="00191974"/>
    <w:rsid w:val="00195169"/>
    <w:rsid w:val="001A357A"/>
    <w:rsid w:val="001A7226"/>
    <w:rsid w:val="001A74BA"/>
    <w:rsid w:val="001A79DD"/>
    <w:rsid w:val="001B26E1"/>
    <w:rsid w:val="001C0C6D"/>
    <w:rsid w:val="001C1A72"/>
    <w:rsid w:val="001C37D8"/>
    <w:rsid w:val="001C49B0"/>
    <w:rsid w:val="001C7201"/>
    <w:rsid w:val="001D24F1"/>
    <w:rsid w:val="001E1A78"/>
    <w:rsid w:val="001F3D32"/>
    <w:rsid w:val="00203D78"/>
    <w:rsid w:val="00204077"/>
    <w:rsid w:val="00206C41"/>
    <w:rsid w:val="00215D44"/>
    <w:rsid w:val="00217336"/>
    <w:rsid w:val="002224A3"/>
    <w:rsid w:val="002259BA"/>
    <w:rsid w:val="00231C53"/>
    <w:rsid w:val="002449A0"/>
    <w:rsid w:val="00244DA2"/>
    <w:rsid w:val="00251D0A"/>
    <w:rsid w:val="002523D7"/>
    <w:rsid w:val="0025319D"/>
    <w:rsid w:val="002712C2"/>
    <w:rsid w:val="00276E84"/>
    <w:rsid w:val="00280E96"/>
    <w:rsid w:val="00282BDC"/>
    <w:rsid w:val="002853DB"/>
    <w:rsid w:val="00287B72"/>
    <w:rsid w:val="002973C5"/>
    <w:rsid w:val="002A4A64"/>
    <w:rsid w:val="002A69DB"/>
    <w:rsid w:val="002B08F8"/>
    <w:rsid w:val="002B5890"/>
    <w:rsid w:val="002C170E"/>
    <w:rsid w:val="002C6710"/>
    <w:rsid w:val="002D1173"/>
    <w:rsid w:val="002D4066"/>
    <w:rsid w:val="002E5AF6"/>
    <w:rsid w:val="002F7863"/>
    <w:rsid w:val="00300BFA"/>
    <w:rsid w:val="00301B55"/>
    <w:rsid w:val="003065BF"/>
    <w:rsid w:val="00306C58"/>
    <w:rsid w:val="00307EEA"/>
    <w:rsid w:val="003118B5"/>
    <w:rsid w:val="00313C6C"/>
    <w:rsid w:val="0031757F"/>
    <w:rsid w:val="003239F1"/>
    <w:rsid w:val="003313E5"/>
    <w:rsid w:val="00332D37"/>
    <w:rsid w:val="003338C3"/>
    <w:rsid w:val="003420C3"/>
    <w:rsid w:val="00345081"/>
    <w:rsid w:val="00345B84"/>
    <w:rsid w:val="00345E92"/>
    <w:rsid w:val="0034690E"/>
    <w:rsid w:val="003478BF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A564E"/>
    <w:rsid w:val="003B6E41"/>
    <w:rsid w:val="003C3D87"/>
    <w:rsid w:val="003D1511"/>
    <w:rsid w:val="003E33D7"/>
    <w:rsid w:val="003E4878"/>
    <w:rsid w:val="003E5993"/>
    <w:rsid w:val="003F0EC6"/>
    <w:rsid w:val="003F418D"/>
    <w:rsid w:val="00404F79"/>
    <w:rsid w:val="00416C96"/>
    <w:rsid w:val="0042117F"/>
    <w:rsid w:val="0043049C"/>
    <w:rsid w:val="0043133E"/>
    <w:rsid w:val="0043230D"/>
    <w:rsid w:val="00442BA3"/>
    <w:rsid w:val="00444D12"/>
    <w:rsid w:val="00455035"/>
    <w:rsid w:val="00455AA2"/>
    <w:rsid w:val="004570BD"/>
    <w:rsid w:val="00461BF9"/>
    <w:rsid w:val="00467284"/>
    <w:rsid w:val="0047573B"/>
    <w:rsid w:val="00476FD2"/>
    <w:rsid w:val="00483758"/>
    <w:rsid w:val="004920D5"/>
    <w:rsid w:val="004A2B9E"/>
    <w:rsid w:val="004B04F5"/>
    <w:rsid w:val="004B09E2"/>
    <w:rsid w:val="004B0ECB"/>
    <w:rsid w:val="004B16D8"/>
    <w:rsid w:val="004B421F"/>
    <w:rsid w:val="004B48A9"/>
    <w:rsid w:val="004C7D2B"/>
    <w:rsid w:val="004D32A3"/>
    <w:rsid w:val="004D56E9"/>
    <w:rsid w:val="004E3CDC"/>
    <w:rsid w:val="004E6D72"/>
    <w:rsid w:val="004E7EBA"/>
    <w:rsid w:val="004F0387"/>
    <w:rsid w:val="004F3247"/>
    <w:rsid w:val="004F63BA"/>
    <w:rsid w:val="00500655"/>
    <w:rsid w:val="00504635"/>
    <w:rsid w:val="005103AA"/>
    <w:rsid w:val="00510AB0"/>
    <w:rsid w:val="0051623F"/>
    <w:rsid w:val="00522A43"/>
    <w:rsid w:val="00526034"/>
    <w:rsid w:val="005278E5"/>
    <w:rsid w:val="00530C6C"/>
    <w:rsid w:val="00540CCA"/>
    <w:rsid w:val="005441CD"/>
    <w:rsid w:val="005455F9"/>
    <w:rsid w:val="00545D8C"/>
    <w:rsid w:val="005520B3"/>
    <w:rsid w:val="00553902"/>
    <w:rsid w:val="00553EA2"/>
    <w:rsid w:val="00562033"/>
    <w:rsid w:val="00564D7C"/>
    <w:rsid w:val="00570B9B"/>
    <w:rsid w:val="00581BAA"/>
    <w:rsid w:val="005919A0"/>
    <w:rsid w:val="00597B96"/>
    <w:rsid w:val="00597EFE"/>
    <w:rsid w:val="005A2AFB"/>
    <w:rsid w:val="005A46DA"/>
    <w:rsid w:val="005B1CFF"/>
    <w:rsid w:val="005B25C1"/>
    <w:rsid w:val="005C01BC"/>
    <w:rsid w:val="005C4E8A"/>
    <w:rsid w:val="005C604C"/>
    <w:rsid w:val="005D07E0"/>
    <w:rsid w:val="005D218B"/>
    <w:rsid w:val="005F2F77"/>
    <w:rsid w:val="005F5235"/>
    <w:rsid w:val="005F7AB0"/>
    <w:rsid w:val="005F7EB3"/>
    <w:rsid w:val="0061192B"/>
    <w:rsid w:val="00613509"/>
    <w:rsid w:val="00616478"/>
    <w:rsid w:val="006223B1"/>
    <w:rsid w:val="0062290C"/>
    <w:rsid w:val="006265AC"/>
    <w:rsid w:val="00633918"/>
    <w:rsid w:val="00634478"/>
    <w:rsid w:val="0063483C"/>
    <w:rsid w:val="00640C00"/>
    <w:rsid w:val="00651EE7"/>
    <w:rsid w:val="00653A93"/>
    <w:rsid w:val="00654166"/>
    <w:rsid w:val="006600AE"/>
    <w:rsid w:val="00662A21"/>
    <w:rsid w:val="0066703E"/>
    <w:rsid w:val="006674B9"/>
    <w:rsid w:val="00672AC1"/>
    <w:rsid w:val="00676630"/>
    <w:rsid w:val="0068102A"/>
    <w:rsid w:val="00684284"/>
    <w:rsid w:val="0069264B"/>
    <w:rsid w:val="006968F7"/>
    <w:rsid w:val="006B10DB"/>
    <w:rsid w:val="006B1C1F"/>
    <w:rsid w:val="006C160A"/>
    <w:rsid w:val="006C21E4"/>
    <w:rsid w:val="006D2984"/>
    <w:rsid w:val="006D46F4"/>
    <w:rsid w:val="006E3823"/>
    <w:rsid w:val="006E582F"/>
    <w:rsid w:val="006E781F"/>
    <w:rsid w:val="006F00CE"/>
    <w:rsid w:val="00712B32"/>
    <w:rsid w:val="00714718"/>
    <w:rsid w:val="00747D01"/>
    <w:rsid w:val="00753D1D"/>
    <w:rsid w:val="00754A5B"/>
    <w:rsid w:val="00773661"/>
    <w:rsid w:val="00774138"/>
    <w:rsid w:val="00775255"/>
    <w:rsid w:val="007939B4"/>
    <w:rsid w:val="00795258"/>
    <w:rsid w:val="00796214"/>
    <w:rsid w:val="007B3022"/>
    <w:rsid w:val="007B5484"/>
    <w:rsid w:val="007C3F66"/>
    <w:rsid w:val="007D41FA"/>
    <w:rsid w:val="007D6A4A"/>
    <w:rsid w:val="007E285B"/>
    <w:rsid w:val="00805868"/>
    <w:rsid w:val="008075D5"/>
    <w:rsid w:val="008164E5"/>
    <w:rsid w:val="00821AC2"/>
    <w:rsid w:val="008256FF"/>
    <w:rsid w:val="00830747"/>
    <w:rsid w:val="00833913"/>
    <w:rsid w:val="00833991"/>
    <w:rsid w:val="00840CF6"/>
    <w:rsid w:val="00844069"/>
    <w:rsid w:val="00847DC7"/>
    <w:rsid w:val="00855B4C"/>
    <w:rsid w:val="008561A0"/>
    <w:rsid w:val="00857266"/>
    <w:rsid w:val="008662EB"/>
    <w:rsid w:val="0088742F"/>
    <w:rsid w:val="008953E7"/>
    <w:rsid w:val="008A2501"/>
    <w:rsid w:val="008A2E53"/>
    <w:rsid w:val="008A3601"/>
    <w:rsid w:val="008A3FDE"/>
    <w:rsid w:val="008A5A35"/>
    <w:rsid w:val="008B26BC"/>
    <w:rsid w:val="008C20A3"/>
    <w:rsid w:val="008C2550"/>
    <w:rsid w:val="008C2C4E"/>
    <w:rsid w:val="008D08F3"/>
    <w:rsid w:val="008D13C5"/>
    <w:rsid w:val="008D3197"/>
    <w:rsid w:val="008E40F6"/>
    <w:rsid w:val="008F5193"/>
    <w:rsid w:val="008F7DCC"/>
    <w:rsid w:val="00905B47"/>
    <w:rsid w:val="009144DA"/>
    <w:rsid w:val="00924225"/>
    <w:rsid w:val="00934161"/>
    <w:rsid w:val="00942316"/>
    <w:rsid w:val="009501FA"/>
    <w:rsid w:val="00950220"/>
    <w:rsid w:val="00953CF2"/>
    <w:rsid w:val="00955075"/>
    <w:rsid w:val="009663B0"/>
    <w:rsid w:val="0097092C"/>
    <w:rsid w:val="0097184F"/>
    <w:rsid w:val="00973243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E7"/>
    <w:rsid w:val="009D32C4"/>
    <w:rsid w:val="009D7DF2"/>
    <w:rsid w:val="009E2231"/>
    <w:rsid w:val="009E43A9"/>
    <w:rsid w:val="009F28EE"/>
    <w:rsid w:val="009F3325"/>
    <w:rsid w:val="009F4B71"/>
    <w:rsid w:val="009F74F8"/>
    <w:rsid w:val="00A0088D"/>
    <w:rsid w:val="00A04D64"/>
    <w:rsid w:val="00A15BC9"/>
    <w:rsid w:val="00A170DF"/>
    <w:rsid w:val="00A23DAF"/>
    <w:rsid w:val="00A265D8"/>
    <w:rsid w:val="00A30CE1"/>
    <w:rsid w:val="00A30F72"/>
    <w:rsid w:val="00A42EE5"/>
    <w:rsid w:val="00A5542D"/>
    <w:rsid w:val="00A661E0"/>
    <w:rsid w:val="00A73A16"/>
    <w:rsid w:val="00A74693"/>
    <w:rsid w:val="00A76560"/>
    <w:rsid w:val="00A9340D"/>
    <w:rsid w:val="00AA5277"/>
    <w:rsid w:val="00AA67CB"/>
    <w:rsid w:val="00AA6A8B"/>
    <w:rsid w:val="00AA701C"/>
    <w:rsid w:val="00AB09F4"/>
    <w:rsid w:val="00AB331B"/>
    <w:rsid w:val="00AB384C"/>
    <w:rsid w:val="00AB4248"/>
    <w:rsid w:val="00AB64BE"/>
    <w:rsid w:val="00AC0857"/>
    <w:rsid w:val="00AC1DCA"/>
    <w:rsid w:val="00AC2D08"/>
    <w:rsid w:val="00AC732D"/>
    <w:rsid w:val="00AD03E7"/>
    <w:rsid w:val="00AD34E2"/>
    <w:rsid w:val="00AD3F34"/>
    <w:rsid w:val="00AE231F"/>
    <w:rsid w:val="00AE3D06"/>
    <w:rsid w:val="00AE6D0E"/>
    <w:rsid w:val="00AF12F4"/>
    <w:rsid w:val="00B0058B"/>
    <w:rsid w:val="00B0102E"/>
    <w:rsid w:val="00B031AF"/>
    <w:rsid w:val="00B052B2"/>
    <w:rsid w:val="00B07E5E"/>
    <w:rsid w:val="00B12325"/>
    <w:rsid w:val="00B124D0"/>
    <w:rsid w:val="00B21FB6"/>
    <w:rsid w:val="00B33875"/>
    <w:rsid w:val="00B43A9A"/>
    <w:rsid w:val="00B4403F"/>
    <w:rsid w:val="00B45A50"/>
    <w:rsid w:val="00B47624"/>
    <w:rsid w:val="00B50663"/>
    <w:rsid w:val="00B51339"/>
    <w:rsid w:val="00B54B14"/>
    <w:rsid w:val="00B633F0"/>
    <w:rsid w:val="00B63821"/>
    <w:rsid w:val="00B73675"/>
    <w:rsid w:val="00B748ED"/>
    <w:rsid w:val="00B77332"/>
    <w:rsid w:val="00B77D80"/>
    <w:rsid w:val="00B8583A"/>
    <w:rsid w:val="00B85A22"/>
    <w:rsid w:val="00B878A2"/>
    <w:rsid w:val="00B95414"/>
    <w:rsid w:val="00BA0310"/>
    <w:rsid w:val="00BA0973"/>
    <w:rsid w:val="00BA0B0A"/>
    <w:rsid w:val="00BA50CE"/>
    <w:rsid w:val="00BB03A9"/>
    <w:rsid w:val="00BB23A2"/>
    <w:rsid w:val="00BB279D"/>
    <w:rsid w:val="00BC33D7"/>
    <w:rsid w:val="00BC3D70"/>
    <w:rsid w:val="00BC50A9"/>
    <w:rsid w:val="00BC5AC3"/>
    <w:rsid w:val="00BC5C9D"/>
    <w:rsid w:val="00BC7950"/>
    <w:rsid w:val="00BD0804"/>
    <w:rsid w:val="00BD3DE1"/>
    <w:rsid w:val="00BE5B44"/>
    <w:rsid w:val="00BF720F"/>
    <w:rsid w:val="00C04F44"/>
    <w:rsid w:val="00C06E4A"/>
    <w:rsid w:val="00C1062C"/>
    <w:rsid w:val="00C10E70"/>
    <w:rsid w:val="00C1426C"/>
    <w:rsid w:val="00C16C54"/>
    <w:rsid w:val="00C27EAE"/>
    <w:rsid w:val="00C37945"/>
    <w:rsid w:val="00C402BC"/>
    <w:rsid w:val="00C42B0D"/>
    <w:rsid w:val="00C431C3"/>
    <w:rsid w:val="00C4357D"/>
    <w:rsid w:val="00C510FB"/>
    <w:rsid w:val="00C60590"/>
    <w:rsid w:val="00C62363"/>
    <w:rsid w:val="00C6272D"/>
    <w:rsid w:val="00C671C0"/>
    <w:rsid w:val="00C762E1"/>
    <w:rsid w:val="00C80EF7"/>
    <w:rsid w:val="00C82933"/>
    <w:rsid w:val="00C84E3B"/>
    <w:rsid w:val="00C936F4"/>
    <w:rsid w:val="00C9407A"/>
    <w:rsid w:val="00C9410C"/>
    <w:rsid w:val="00C9594F"/>
    <w:rsid w:val="00C97A20"/>
    <w:rsid w:val="00CA0B21"/>
    <w:rsid w:val="00CA1D04"/>
    <w:rsid w:val="00CA4479"/>
    <w:rsid w:val="00CA7D41"/>
    <w:rsid w:val="00CB0837"/>
    <w:rsid w:val="00CC4B70"/>
    <w:rsid w:val="00CC793F"/>
    <w:rsid w:val="00CD39A0"/>
    <w:rsid w:val="00CD6E9A"/>
    <w:rsid w:val="00CE1E40"/>
    <w:rsid w:val="00CE71E2"/>
    <w:rsid w:val="00CF053D"/>
    <w:rsid w:val="00CF779F"/>
    <w:rsid w:val="00D136E2"/>
    <w:rsid w:val="00D27218"/>
    <w:rsid w:val="00D27B0D"/>
    <w:rsid w:val="00D36155"/>
    <w:rsid w:val="00D546FB"/>
    <w:rsid w:val="00D63F70"/>
    <w:rsid w:val="00D64C97"/>
    <w:rsid w:val="00D6752D"/>
    <w:rsid w:val="00D86B91"/>
    <w:rsid w:val="00D90A42"/>
    <w:rsid w:val="00DA259C"/>
    <w:rsid w:val="00DA3E8C"/>
    <w:rsid w:val="00DB0DAE"/>
    <w:rsid w:val="00DB1ABB"/>
    <w:rsid w:val="00DC3986"/>
    <w:rsid w:val="00DC48E1"/>
    <w:rsid w:val="00DD395C"/>
    <w:rsid w:val="00DD6978"/>
    <w:rsid w:val="00DE0F2B"/>
    <w:rsid w:val="00E05ED5"/>
    <w:rsid w:val="00E17FD3"/>
    <w:rsid w:val="00E27153"/>
    <w:rsid w:val="00E33595"/>
    <w:rsid w:val="00E33AD0"/>
    <w:rsid w:val="00E34049"/>
    <w:rsid w:val="00E35502"/>
    <w:rsid w:val="00E4062A"/>
    <w:rsid w:val="00E43971"/>
    <w:rsid w:val="00E440D7"/>
    <w:rsid w:val="00E45A71"/>
    <w:rsid w:val="00E57603"/>
    <w:rsid w:val="00E5780B"/>
    <w:rsid w:val="00E62049"/>
    <w:rsid w:val="00E729C8"/>
    <w:rsid w:val="00E73307"/>
    <w:rsid w:val="00E73CBF"/>
    <w:rsid w:val="00E825DA"/>
    <w:rsid w:val="00E91049"/>
    <w:rsid w:val="00E92E24"/>
    <w:rsid w:val="00E95381"/>
    <w:rsid w:val="00E970D6"/>
    <w:rsid w:val="00EA4957"/>
    <w:rsid w:val="00EA79E7"/>
    <w:rsid w:val="00EC3251"/>
    <w:rsid w:val="00EC41E4"/>
    <w:rsid w:val="00EC4477"/>
    <w:rsid w:val="00EC4AE3"/>
    <w:rsid w:val="00EC7795"/>
    <w:rsid w:val="00ED1237"/>
    <w:rsid w:val="00ED5F80"/>
    <w:rsid w:val="00EF42F3"/>
    <w:rsid w:val="00EF5B3B"/>
    <w:rsid w:val="00EF7E0A"/>
    <w:rsid w:val="00F026B8"/>
    <w:rsid w:val="00F0356E"/>
    <w:rsid w:val="00F03617"/>
    <w:rsid w:val="00F12442"/>
    <w:rsid w:val="00F15496"/>
    <w:rsid w:val="00F2581F"/>
    <w:rsid w:val="00F34E03"/>
    <w:rsid w:val="00F3737B"/>
    <w:rsid w:val="00F41253"/>
    <w:rsid w:val="00F45B72"/>
    <w:rsid w:val="00F52296"/>
    <w:rsid w:val="00F55A14"/>
    <w:rsid w:val="00F60EC7"/>
    <w:rsid w:val="00F81058"/>
    <w:rsid w:val="00F9039F"/>
    <w:rsid w:val="00F9658E"/>
    <w:rsid w:val="00FA7BD9"/>
    <w:rsid w:val="00FB2162"/>
    <w:rsid w:val="00FB580F"/>
    <w:rsid w:val="00FB6B57"/>
    <w:rsid w:val="00FB7125"/>
    <w:rsid w:val="00FC188F"/>
    <w:rsid w:val="00FC2185"/>
    <w:rsid w:val="00FC4157"/>
    <w:rsid w:val="00FD470F"/>
    <w:rsid w:val="00FD7A6D"/>
    <w:rsid w:val="00FE6FD6"/>
    <w:rsid w:val="00FF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E69E4F"/>
  <w15:docId w15:val="{1D5B1691-409A-4ABF-A186-A8512776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16D8"/>
    <w:pPr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16D8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4B16D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character" w:styleId="a7">
    <w:name w:val="Hyperlink"/>
    <w:basedOn w:val="a0"/>
    <w:rsid w:val="00AB09F4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C3251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EC3251"/>
  </w:style>
  <w:style w:type="paragraph" w:styleId="a9">
    <w:name w:val="Balloon Text"/>
    <w:basedOn w:val="a"/>
    <w:link w:val="aa"/>
    <w:semiHidden/>
    <w:unhideWhenUsed/>
    <w:rsid w:val="008307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830747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5F2F77"/>
    <w:pPr>
      <w:autoSpaceDE w:val="0"/>
      <w:autoSpaceDN w:val="0"/>
    </w:pPr>
  </w:style>
  <w:style w:type="character" w:customStyle="1" w:styleId="paragraph">
    <w:name w:val="paragraph"/>
    <w:rsid w:val="00345081"/>
  </w:style>
  <w:style w:type="paragraph" w:styleId="ac">
    <w:name w:val="Normal (Web)"/>
    <w:basedOn w:val="a"/>
    <w:uiPriority w:val="99"/>
    <w:semiHidden/>
    <w:unhideWhenUsed/>
    <w:rsid w:val="006B10DB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75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7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MultiDVD Team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Администратор</cp:lastModifiedBy>
  <cp:revision>4</cp:revision>
  <cp:lastPrinted>2018-03-02T13:46:00Z</cp:lastPrinted>
  <dcterms:created xsi:type="dcterms:W3CDTF">2024-01-30T21:08:00Z</dcterms:created>
  <dcterms:modified xsi:type="dcterms:W3CDTF">2024-11-18T06:29:00Z</dcterms:modified>
</cp:coreProperties>
</file>