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EC11FF" w14:textId="77777777" w:rsidR="00FF6DCD" w:rsidRPr="006D16F2" w:rsidRDefault="0020620D" w:rsidP="00F000F2">
      <w:pPr>
        <w:contextualSpacing/>
        <w:jc w:val="center"/>
        <w:rPr>
          <w:b/>
          <w:sz w:val="24"/>
          <w:szCs w:val="24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6D16F2">
        <w:rPr>
          <w:b/>
          <w:sz w:val="24"/>
          <w:szCs w:val="24"/>
        </w:rPr>
        <w:t>3241</w:t>
      </w:r>
      <w:r w:rsidR="00424B57">
        <w:rPr>
          <w:b/>
          <w:sz w:val="24"/>
          <w:szCs w:val="24"/>
        </w:rPr>
        <w:t>.</w:t>
      </w:r>
    </w:p>
    <w:p w14:paraId="1E7B4F3C" w14:textId="77777777" w:rsidR="00320475" w:rsidRPr="006D16F2" w:rsidRDefault="006D16F2" w:rsidP="00320475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 w:rsidRPr="006D16F2">
        <w:rPr>
          <w:b/>
          <w:sz w:val="24"/>
          <w:szCs w:val="24"/>
        </w:rPr>
        <w:t>29.10.2024</w:t>
      </w:r>
    </w:p>
    <w:p w14:paraId="7B9B8457" w14:textId="228B3235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6D16F2">
        <w:rPr>
          <w:sz w:val="24"/>
          <w:szCs w:val="24"/>
        </w:rPr>
        <w:t>Марков Константин Викторович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6D16F2">
        <w:rPr>
          <w:sz w:val="24"/>
          <w:szCs w:val="24"/>
        </w:rPr>
        <w:t>открытый аукцион</w:t>
      </w:r>
    </w:p>
    <w:p w14:paraId="1830EBC1" w14:textId="77777777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6D16F2">
        <w:rPr>
          <w:sz w:val="24"/>
          <w:szCs w:val="24"/>
        </w:rPr>
        <w:t>АО0003241</w:t>
      </w:r>
    </w:p>
    <w:p w14:paraId="27D0FF31" w14:textId="12B23712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6D16F2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6D16F2">
        <w:rPr>
          <w:sz w:val="24"/>
          <w:szCs w:val="24"/>
        </w:rPr>
        <w:t>Баженов Максим Анатольевич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17DAB77F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3CBE3B8F" w14:textId="77777777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6D16F2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6D16F2">
        <w:rPr>
          <w:sz w:val="24"/>
          <w:szCs w:val="24"/>
        </w:rPr>
        <w:t>АО0003241</w:t>
      </w:r>
      <w:r w:rsidR="00224412" w:rsidRPr="006D16F2">
        <w:rPr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14:paraId="59A2A20C" w14:textId="77777777" w:rsidTr="00E3311F">
        <w:tc>
          <w:tcPr>
            <w:tcW w:w="3510" w:type="dxa"/>
          </w:tcPr>
          <w:p w14:paraId="68FFAE2B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33C9A3EE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5DB077C5" w14:textId="77777777" w:rsidTr="00E3311F">
        <w:tc>
          <w:tcPr>
            <w:tcW w:w="3510" w:type="dxa"/>
          </w:tcPr>
          <w:p w14:paraId="4F2F963A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6FA3102D" w14:textId="416B73A7" w:rsidR="002B1D27" w:rsidRPr="00334D8D" w:rsidRDefault="006D16F2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37DC589B" w14:textId="77777777" w:rsidTr="00E3311F">
        <w:tc>
          <w:tcPr>
            <w:tcW w:w="3510" w:type="dxa"/>
          </w:tcPr>
          <w:p w14:paraId="55EFB049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674AB3B0" w14:textId="59F75C4B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6D16F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6D16F2">
              <w:rPr>
                <w:sz w:val="24"/>
                <w:szCs w:val="24"/>
              </w:rPr>
              <w:t>Баженов Максим Анатольевич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50E697F7" w14:textId="77777777" w:rsidTr="00E3311F">
        <w:tc>
          <w:tcPr>
            <w:tcW w:w="3510" w:type="dxa"/>
          </w:tcPr>
          <w:p w14:paraId="1B3FFAD7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0086DD5B" w14:textId="618188D6" w:rsidR="002B1D27" w:rsidRPr="006D16F2" w:rsidRDefault="006D16F2" w:rsidP="00F000F2">
            <w:pPr>
              <w:contextualSpacing/>
              <w:rPr>
                <w:sz w:val="24"/>
                <w:szCs w:val="24"/>
              </w:rPr>
            </w:pPr>
            <w:bookmarkStart w:id="12" w:name="ДопСведение"/>
            <w:bookmarkEnd w:id="12"/>
            <w:r w:rsidRPr="006D16F2">
              <w:rPr>
                <w:sz w:val="24"/>
                <w:szCs w:val="24"/>
              </w:rPr>
              <w:t>Открытые торги с открытой формой представления предложений о цене по продаже имущества должника Баженова Максима Анатольевича</w:t>
            </w:r>
            <w:r w:rsidR="00224412" w:rsidRPr="006D16F2">
              <w:rPr>
                <w:sz w:val="24"/>
                <w:szCs w:val="24"/>
              </w:rPr>
              <w:t>.</w:t>
            </w:r>
          </w:p>
        </w:tc>
      </w:tr>
      <w:tr w:rsidR="002B1D27" w:rsidRPr="00334D8D" w14:paraId="35D88903" w14:textId="77777777" w:rsidTr="00E3311F">
        <w:tc>
          <w:tcPr>
            <w:tcW w:w="3510" w:type="dxa"/>
          </w:tcPr>
          <w:p w14:paraId="3960C981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511F38F2" w14:textId="52409573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6D16F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6D16F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6915D47A" w14:textId="77777777" w:rsidTr="00E3311F">
        <w:tc>
          <w:tcPr>
            <w:tcW w:w="3510" w:type="dxa"/>
          </w:tcPr>
          <w:p w14:paraId="4F0CFD8C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4067CC4F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56BD3FCA" w14:textId="77777777" w:rsidTr="00E3311F">
        <w:trPr>
          <w:trHeight w:val="690"/>
        </w:trPr>
        <w:tc>
          <w:tcPr>
            <w:tcW w:w="3510" w:type="dxa"/>
          </w:tcPr>
          <w:p w14:paraId="05854E1A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6611DFA2" w14:textId="0569951D" w:rsidR="002B1D27" w:rsidRPr="00224412" w:rsidRDefault="006D16F2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18.10.2024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2B1D27" w:rsidRPr="00334D8D" w14:paraId="576DB218" w14:textId="77777777" w:rsidTr="00E3311F">
        <w:trPr>
          <w:trHeight w:val="135"/>
        </w:trPr>
        <w:tc>
          <w:tcPr>
            <w:tcW w:w="3510" w:type="dxa"/>
          </w:tcPr>
          <w:p w14:paraId="3544FE7A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32E35CD9" w14:textId="3E8A1FD3" w:rsidR="002B1D27" w:rsidRPr="00224412" w:rsidRDefault="006D16F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22.11.2024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17:00</w:t>
            </w:r>
          </w:p>
        </w:tc>
      </w:tr>
      <w:tr w:rsidR="002B1D27" w:rsidRPr="00334D8D" w14:paraId="33A5CE74" w14:textId="77777777" w:rsidTr="00E3311F">
        <w:trPr>
          <w:trHeight w:val="150"/>
        </w:trPr>
        <w:tc>
          <w:tcPr>
            <w:tcW w:w="3510" w:type="dxa"/>
          </w:tcPr>
          <w:p w14:paraId="26562494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51C5FDC8" w14:textId="53F3B486" w:rsidR="002B1D27" w:rsidRPr="00224412" w:rsidRDefault="006D16F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17.10.2024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12FD6089" w14:textId="77777777" w:rsidTr="00E3311F">
        <w:trPr>
          <w:trHeight w:val="119"/>
        </w:trPr>
        <w:tc>
          <w:tcPr>
            <w:tcW w:w="3510" w:type="dxa"/>
          </w:tcPr>
          <w:p w14:paraId="7AEE0816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18B92CEE" w14:textId="47614E79" w:rsidR="002B1D27" w:rsidRPr="00224412" w:rsidRDefault="006D16F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17.10.2024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266F0F22" w14:textId="77777777" w:rsidTr="00E3311F">
        <w:trPr>
          <w:trHeight w:val="135"/>
        </w:trPr>
        <w:tc>
          <w:tcPr>
            <w:tcW w:w="3510" w:type="dxa"/>
          </w:tcPr>
          <w:p w14:paraId="1D6D127B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7C6AC0B0" w14:textId="7B0C50F8" w:rsidR="002B1D27" w:rsidRPr="00334D8D" w:rsidRDefault="006D16F2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17.10.2024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14:paraId="0DA4541C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743B77F5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D16F2" w14:paraId="7E355AD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F295313" w14:textId="312A6205" w:rsidR="006D16F2" w:rsidRDefault="006D16F2" w:rsidP="006D16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1F64EF19" w14:textId="771CDDD0" w:rsidR="006D16F2" w:rsidRDefault="006D16F2" w:rsidP="006D16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6D16F2" w14:paraId="1D1B08B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FEAABE4" w14:textId="41FF383A" w:rsidR="006D16F2" w:rsidRDefault="006D16F2" w:rsidP="006D16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48D13640" w14:textId="29765F1D" w:rsidR="006D16F2" w:rsidRDefault="006D16F2" w:rsidP="006D16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645406553039</w:t>
            </w:r>
          </w:p>
        </w:tc>
      </w:tr>
    </w:tbl>
    <w:p w14:paraId="2875DE47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4CDD0F67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D16F2" w14:paraId="30CE253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1A8EC9C" w14:textId="79F274B6" w:rsidR="006D16F2" w:rsidRDefault="006D16F2" w:rsidP="006D16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0889FD7C" w14:textId="1F59C0F2" w:rsidR="006D16F2" w:rsidRDefault="006D16F2" w:rsidP="006D16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6D16F2" w14:paraId="5D73820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F77488F" w14:textId="65745B7B" w:rsidR="006D16F2" w:rsidRDefault="006D16F2" w:rsidP="006D16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4E278704" w14:textId="514BD6C9" w:rsidR="006D16F2" w:rsidRDefault="006D16F2" w:rsidP="006D16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645406553039</w:t>
            </w:r>
          </w:p>
        </w:tc>
      </w:tr>
      <w:tr w:rsidR="006D16F2" w14:paraId="24D1F53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3508E74" w14:textId="3BE67725" w:rsidR="006D16F2" w:rsidRDefault="006D16F2" w:rsidP="006D16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3475C34B" w14:textId="657BB2CF" w:rsidR="006D16F2" w:rsidRDefault="006D16F2" w:rsidP="006D16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Союз арбитражных управляющих «Авангард»</w:t>
            </w:r>
          </w:p>
        </w:tc>
      </w:tr>
      <w:tr w:rsidR="006D16F2" w14:paraId="0DBBD54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5B8A761" w14:textId="13758AC7" w:rsidR="006D16F2" w:rsidRDefault="006D16F2" w:rsidP="006D16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37FA05C3" w14:textId="5587AE94" w:rsidR="006D16F2" w:rsidRDefault="006D16F2" w:rsidP="006D16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005</w:t>
            </w:r>
          </w:p>
        </w:tc>
      </w:tr>
    </w:tbl>
    <w:p w14:paraId="57A4B271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645E7297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D16F2" w14:paraId="73661B6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479AE62" w14:textId="7CBAC34C" w:rsidR="006D16F2" w:rsidRDefault="006D16F2" w:rsidP="006D16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0B23B1BB" w14:textId="7B3F3483" w:rsidR="006D16F2" w:rsidRDefault="006D16F2" w:rsidP="006D16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D16F2" w14:paraId="1C35DC2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F35979B" w14:textId="23E33C2A" w:rsidR="006D16F2" w:rsidRDefault="006D16F2" w:rsidP="006D16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3605EBDA" w14:textId="42CE81BF" w:rsidR="006D16F2" w:rsidRDefault="006D16F2" w:rsidP="006D16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А57-7768/2018</w:t>
            </w:r>
          </w:p>
        </w:tc>
      </w:tr>
      <w:tr w:rsidR="006D16F2" w14:paraId="027FD27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94C2C85" w14:textId="5F87E3E8" w:rsidR="006D16F2" w:rsidRDefault="006D16F2" w:rsidP="006D16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5A54CE6B" w14:textId="0754557B" w:rsidR="006D16F2" w:rsidRDefault="006D16F2" w:rsidP="006D16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Саратовской области от 26.07.2024 г. (резолютивная часть объявлена 25.07.2024 г.) по делу №А57-7768/2018</w:t>
            </w:r>
          </w:p>
        </w:tc>
      </w:tr>
    </w:tbl>
    <w:p w14:paraId="165EE705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51D16E53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D16F2" w14:paraId="172FDAA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70318B6" w14:textId="32FE0E03" w:rsidR="006D16F2" w:rsidRDefault="006D16F2" w:rsidP="006D16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1CD7A05D" w14:textId="7FBBAC99" w:rsidR="006D16F2" w:rsidRDefault="006D16F2" w:rsidP="006D16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6D16F2" w14:paraId="7142666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1E32EB1" w14:textId="576C5944" w:rsidR="006D16F2" w:rsidRDefault="006D16F2" w:rsidP="006D16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2382F01E" w14:textId="5DD95C85" w:rsidR="006D16F2" w:rsidRDefault="006D16F2" w:rsidP="006D16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Баженов Максим Анатольевич</w:t>
            </w:r>
          </w:p>
        </w:tc>
      </w:tr>
      <w:tr w:rsidR="006D16F2" w14:paraId="6EE85A4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B5E97A1" w14:textId="72A95DD1" w:rsidR="006D16F2" w:rsidRDefault="006D16F2" w:rsidP="006D16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16EBCB71" w14:textId="76BF4CBB" w:rsidR="006D16F2" w:rsidRDefault="006D16F2" w:rsidP="006D16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645307376068</w:t>
            </w:r>
          </w:p>
        </w:tc>
      </w:tr>
      <w:tr w:rsidR="006D16F2" w14:paraId="0346177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2DB7642" w14:textId="66810C24" w:rsidR="006D16F2" w:rsidRDefault="006D16F2" w:rsidP="006D16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1854AB8E" w14:textId="3785B491" w:rsidR="006D16F2" w:rsidRDefault="006D16F2" w:rsidP="006D16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календарных дней с даты подписания Протокола финансовый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конкурсного управляющего внесенный задаток ему не возвращается, а включается в состав имущества Должника.</w:t>
            </w:r>
          </w:p>
        </w:tc>
      </w:tr>
    </w:tbl>
    <w:p w14:paraId="6A82593D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25A6795D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D16F2" w14:paraId="5199E14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B7AF7C2" w14:textId="31103C77" w:rsidR="006D16F2" w:rsidRDefault="006D16F2" w:rsidP="006D16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577F818D" w14:textId="67149D4F" w:rsidR="006D16F2" w:rsidRDefault="006D16F2" w:rsidP="006D16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6D16F2" w14:paraId="09D57CD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7643F94" w14:textId="56EC66FD" w:rsidR="006D16F2" w:rsidRDefault="006D16F2" w:rsidP="006D16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7BE7E1FC" w14:textId="1CE3BC9D" w:rsidR="006D16F2" w:rsidRDefault="006D16F2" w:rsidP="006D16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8(845)2277307</w:t>
            </w:r>
          </w:p>
        </w:tc>
      </w:tr>
      <w:tr w:rsidR="006D16F2" w14:paraId="34F4DEB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E239E38" w14:textId="4637D5DF" w:rsidR="006D16F2" w:rsidRDefault="006D16F2" w:rsidP="006D16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1779C12F" w14:textId="67C78F80" w:rsidR="006D16F2" w:rsidRDefault="006D16F2" w:rsidP="006D16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avangardsar@mail.ru</w:t>
            </w:r>
          </w:p>
        </w:tc>
      </w:tr>
    </w:tbl>
    <w:p w14:paraId="7E8AB674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2A867FE5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4BE7CC91" w14:textId="77777777" w:rsidR="006D16F2" w:rsidRDefault="006D16F2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D16F2" w14:paraId="6081DF7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6AEFDC6" w14:textId="7249361E" w:rsidR="006D16F2" w:rsidRDefault="006D16F2" w:rsidP="006D16F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624A894B" w14:textId="71B543E9" w:rsidR="006D16F2" w:rsidRDefault="006D16F2" w:rsidP="006D16F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Комплекс недвижимости по адресу: Саратовская область, Воскресенский р-н, с. Синодское, ул. Клочкова, уч. 67А</w:t>
            </w:r>
          </w:p>
        </w:tc>
      </w:tr>
      <w:tr w:rsidR="006D16F2" w14:paraId="2F33D14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16663D7" w14:textId="7DAE1920" w:rsidR="006D16F2" w:rsidRDefault="006D16F2" w:rsidP="006D16F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0011353B" w14:textId="43D35954" w:rsidR="006D16F2" w:rsidRDefault="006D16F2" w:rsidP="006D16F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реквизиты банковского счета для возврата задатка;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 </w:t>
            </w:r>
          </w:p>
        </w:tc>
      </w:tr>
      <w:tr w:rsidR="006D16F2" w14:paraId="260AF64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1F17201" w14:textId="1B06E720" w:rsidR="006D16F2" w:rsidRDefault="006D16F2" w:rsidP="006D16F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56AF8194" w14:textId="5AA4EDF1" w:rsidR="006D16F2" w:rsidRDefault="006D16F2" w:rsidP="006D16F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-жилой дом с нежилыми помещениями (магазин, кафе, гостиница), общей площадью 243,9 кв.м.; кадастровый номер 64:09:060601:852;  -нежилое здание (летний домик), общей площадью 36,8 кв.м., кадастровый номер 64:09:060601:1047; -нежилое здание (хозпостройка магазина), общей площадью 48,2 кв.м., кадастровый номер 64:09:060601:1048;  -нежилое здание (хозпостройка магазина), общей площадью 80,8 кв.м., кадастровый номер 64:09:060601:1069; - нежилое здание (летний домик), общей площадью 30,9 кв.м., кадастровый номер 64:09:060601:1046;  - земельный участок, категория земель: земли населенных пунктов, виды разрешенного использования: для ведения личного подсобного хозяйства, площадь 1330 кв.м, кадастровый номер 64:09:060601:31</w:t>
            </w:r>
          </w:p>
        </w:tc>
      </w:tr>
      <w:tr w:rsidR="006D16F2" w14:paraId="5117BA7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D974177" w14:textId="72DD6BE5" w:rsidR="006D16F2" w:rsidRDefault="006D16F2" w:rsidP="006D16F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7EB717C4" w14:textId="04490B99" w:rsidR="006D16F2" w:rsidRDefault="006D16F2" w:rsidP="006D16F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21550000,00</w:t>
            </w:r>
          </w:p>
        </w:tc>
      </w:tr>
      <w:tr w:rsidR="006D16F2" w14:paraId="7C496FD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659D954" w14:textId="33813604" w:rsidR="006D16F2" w:rsidRDefault="006D16F2" w:rsidP="006D16F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0FF31A6D" w14:textId="014EA648" w:rsidR="006D16F2" w:rsidRDefault="006D16F2" w:rsidP="006D16F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6D16F2" w14:paraId="11B57C8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8542CFA" w14:textId="7F01FACF" w:rsidR="006D16F2" w:rsidRDefault="006D16F2" w:rsidP="006D16F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404E2A31" w14:textId="414DC663" w:rsidR="006D16F2" w:rsidRDefault="006D16F2" w:rsidP="006D16F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1077500,00</w:t>
            </w:r>
          </w:p>
        </w:tc>
      </w:tr>
      <w:tr w:rsidR="006D16F2" w14:paraId="79B5E5E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A783CDB" w14:textId="09FFE2B8" w:rsidR="006D16F2" w:rsidRDefault="006D16F2" w:rsidP="006D16F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71C3A5A0" w14:textId="5FC0A093" w:rsidR="006D16F2" w:rsidRDefault="006D16F2" w:rsidP="006D16F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6D16F2" w14:paraId="3DA32F6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242D093" w14:textId="38A968B6" w:rsidR="006D16F2" w:rsidRDefault="006D16F2" w:rsidP="006D16F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68486DA5" w14:textId="7BDD202F" w:rsidR="006D16F2" w:rsidRDefault="006D16F2" w:rsidP="006D16F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6D16F2" w14:paraId="41A0529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85E61CD" w14:textId="5622ECFA" w:rsidR="006D16F2" w:rsidRDefault="006D16F2" w:rsidP="006D16F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17DAD815" w14:textId="4B202179" w:rsidR="006D16F2" w:rsidRDefault="006D16F2" w:rsidP="006D16F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6D16F2" w14:paraId="3CE32D2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E8DC7E5" w14:textId="14EA0B04" w:rsidR="006D16F2" w:rsidRDefault="006D16F2" w:rsidP="006D16F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603A6FE2" w14:textId="61C70178" w:rsidR="006D16F2" w:rsidRDefault="006D16F2" w:rsidP="006D16F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 – Баженов Максим Анатольевич (ИНН 645307376068), р/сч 40817810450186245341, ФИЛИАЛ "ЦЕНТРАЛЬНЫЙ" ПАО "СОВКОМБАНК", БИК 045004763, ИНН 4401116480, к/сч 30101810150040000763, КПП 544543001, с указанием «задаток для участия в торгах по реализации имущества Баженова М.А. Лот №_».</w:t>
            </w:r>
          </w:p>
        </w:tc>
      </w:tr>
    </w:tbl>
    <w:p w14:paraId="2AC47D03" w14:textId="77777777" w:rsidR="006D16F2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 w:rsidR="006D16F2">
        <w:rPr>
          <w:rFonts w:cstheme="minorHAnsi"/>
          <w:sz w:val="24"/>
          <w:szCs w:val="24"/>
        </w:rPr>
        <w:t>Лот 2.</w:t>
      </w:r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D16F2" w14:paraId="2CDEA2B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0D03B6B" w14:textId="00588CCE" w:rsidR="006D16F2" w:rsidRDefault="006D16F2" w:rsidP="006D16F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1F842DD2" w14:textId="70D0662D" w:rsidR="006D16F2" w:rsidRDefault="006D16F2" w:rsidP="006D16F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Земельный участок, категория земель - земли сельскохозяйственного назначения, вид разрешенного использования - для ведения садоводства, кадастровый номер 64:32:083311:812, площадь 642 кв.м., адрес Саратовская область, р-н Саратовский, СНТ "Волжанка-1", у восточной окраины д. Крутец Синеньского муниципального образования Саратовского муниципального района Саратовской области, уч. 32. Здание, Назначение нежилое, площадь 28 кв.м., кадастровый номер 64:32:083311:944, адрес Саратовская область, Саратовский район, СНТ "Волжанка-1", у восточной окраины д. Крутец Синеньского муниципального образования Саратовского муниципального района Саратовской области, уч.32</w:t>
            </w:r>
          </w:p>
        </w:tc>
      </w:tr>
      <w:tr w:rsidR="006D16F2" w14:paraId="5308449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415F124" w14:textId="601E5F2D" w:rsidR="006D16F2" w:rsidRDefault="006D16F2" w:rsidP="006D16F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08D0F309" w14:textId="265CD759" w:rsidR="006D16F2" w:rsidRDefault="006D16F2" w:rsidP="006D16F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реквизиты банковского счета для возврата задатка;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</w:t>
            </w:r>
          </w:p>
        </w:tc>
      </w:tr>
      <w:tr w:rsidR="006D16F2" w14:paraId="56F9CD7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F3CF22E" w14:textId="08361EDD" w:rsidR="006D16F2" w:rsidRDefault="006D16F2" w:rsidP="006D16F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6023C2EC" w14:textId="622958EA" w:rsidR="006D16F2" w:rsidRDefault="006D16F2" w:rsidP="006D16F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Земельный участок, категория земель - земли сельскохозяйственного назначения, вид разрешенного использования - для ведения садоводства, кадастровый номер 64:32:083311:812, площадь 642 кв.м., адрес Саратовская область, р-н Саратовский, СНТ "Волжанка-1", у восточной окраины д. Крутец Синеньского муниципального образования Саратовского муниципального района Саратовской области, уч. 32. Здание, Назначение нежилое, площадь 28 кв.м., кадастровый номер 64:32:083311:944, адрес Саратовская область, Саратовский район, СНТ "Волжанка-1", у восточной окраины д. Крутец Синеньского муниципального образования Саратовского муниципального района Саратовской области, уч.32</w:t>
            </w:r>
          </w:p>
        </w:tc>
      </w:tr>
      <w:tr w:rsidR="006D16F2" w14:paraId="26D616E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84B75F7" w14:textId="1F4ABA29" w:rsidR="006D16F2" w:rsidRDefault="006D16F2" w:rsidP="006D16F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11F95F9F" w14:textId="6744FFFE" w:rsidR="006D16F2" w:rsidRDefault="006D16F2" w:rsidP="006D16F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507000,00</w:t>
            </w:r>
          </w:p>
        </w:tc>
      </w:tr>
      <w:tr w:rsidR="006D16F2" w14:paraId="4A03093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E3961F9" w14:textId="10D48160" w:rsidR="006D16F2" w:rsidRDefault="006D16F2" w:rsidP="006D16F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7A70874A" w14:textId="5D1D9E32" w:rsidR="006D16F2" w:rsidRDefault="006D16F2" w:rsidP="006D16F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6D16F2" w14:paraId="024E7CC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18522AC" w14:textId="4374087B" w:rsidR="006D16F2" w:rsidRDefault="006D16F2" w:rsidP="006D16F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1B901A52" w14:textId="544AC5B8" w:rsidR="006D16F2" w:rsidRDefault="006D16F2" w:rsidP="006D16F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25350,00</w:t>
            </w:r>
          </w:p>
        </w:tc>
      </w:tr>
      <w:tr w:rsidR="006D16F2" w14:paraId="5F57036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814BE19" w14:textId="557630E5" w:rsidR="006D16F2" w:rsidRDefault="006D16F2" w:rsidP="006D16F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6ECD9195" w14:textId="539010B7" w:rsidR="006D16F2" w:rsidRDefault="006D16F2" w:rsidP="006D16F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6D16F2" w14:paraId="0B98D9D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82B6802" w14:textId="323EB5B5" w:rsidR="006D16F2" w:rsidRDefault="006D16F2" w:rsidP="006D16F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2441CE6C" w14:textId="58DE1365" w:rsidR="006D16F2" w:rsidRDefault="006D16F2" w:rsidP="006D16F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6D16F2" w14:paraId="583B80C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1E976A2" w14:textId="2ACDA58A" w:rsidR="006D16F2" w:rsidRDefault="006D16F2" w:rsidP="006D16F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7478C571" w14:textId="07227B86" w:rsidR="006D16F2" w:rsidRDefault="006D16F2" w:rsidP="006D16F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6D16F2" w14:paraId="10EA1C9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DC84574" w14:textId="2E546F3C" w:rsidR="006D16F2" w:rsidRDefault="006D16F2" w:rsidP="006D16F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071D7A51" w14:textId="295EB641" w:rsidR="006D16F2" w:rsidRDefault="006D16F2" w:rsidP="006D16F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 – Баженов Максим Анатольевич (ИНН 645307376068), р/сч 40817810450186245341, ФИЛИАЛ "ЦЕНТРАЛЬНЫЙ" ПАО "СОВКОМБАНК", БИК 045004763, ИНН 4401116480, к/сч 30101810150040000763, КПП 544543001, с указанием «задаток для участия в торгах по реализации имущества Баженова М.А. Лот №_».</w:t>
            </w:r>
          </w:p>
        </w:tc>
      </w:tr>
    </w:tbl>
    <w:p w14:paraId="04E5427F" w14:textId="7D07AEA9" w:rsidR="008D4BB1" w:rsidRPr="002F2424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6A34AE7E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021705FF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6D16F2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DEE9D2"/>
  <w15:docId w15:val="{37B5FFB7-6536-4974-B141-7EAF8625CC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1441</Words>
  <Characters>8214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9636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2024-10-29T16:42:00Z</dcterms:created>
  <dcterms:modified xsi:type="dcterms:W3CDTF">2024-10-29T16:42:00Z</dcterms:modified>
</cp:coreProperties>
</file>