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41BD5" w14:textId="7B3B43A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F2D42">
        <w:rPr>
          <w:b/>
          <w:sz w:val="24"/>
          <w:szCs w:val="24"/>
        </w:rPr>
        <w:t>3230</w:t>
      </w:r>
      <w:r w:rsidR="00424B57">
        <w:rPr>
          <w:b/>
          <w:sz w:val="24"/>
          <w:szCs w:val="24"/>
        </w:rPr>
        <w:t>.</w:t>
      </w:r>
    </w:p>
    <w:p w14:paraId="072C7C05" w14:textId="2D3C3EA0" w:rsidR="00320475" w:rsidRPr="00320475" w:rsidRDefault="003F2D4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18.10.2024</w:t>
      </w:r>
    </w:p>
    <w:p w14:paraId="509E83CA" w14:textId="795729A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F2D42">
        <w:rPr>
          <w:sz w:val="24"/>
          <w:szCs w:val="24"/>
        </w:rPr>
        <w:t xml:space="preserve">Бурцев  Константин  Викторович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F2D42">
        <w:rPr>
          <w:sz w:val="24"/>
          <w:szCs w:val="24"/>
        </w:rPr>
        <w:t>открытый аукцион</w:t>
      </w:r>
    </w:p>
    <w:p w14:paraId="6C32AA28" w14:textId="2B9E90F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F2D42">
        <w:rPr>
          <w:sz w:val="24"/>
          <w:szCs w:val="24"/>
        </w:rPr>
        <w:t>АО0003230</w:t>
      </w:r>
    </w:p>
    <w:p w14:paraId="6EB6AF33" w14:textId="2E34725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F2D4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F2D42">
        <w:rPr>
          <w:sz w:val="24"/>
          <w:szCs w:val="24"/>
        </w:rPr>
        <w:t>Сапеги  Ирины  Александровны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16C1C4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B86C203" w14:textId="48206E8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F2D4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F2D42">
        <w:rPr>
          <w:sz w:val="24"/>
          <w:szCs w:val="24"/>
        </w:rPr>
        <w:t>АО0003230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0"/>
        <w:gridCol w:w="7832"/>
      </w:tblGrid>
      <w:tr w:rsidR="002B1D27" w:rsidRPr="00334D8D" w14:paraId="1898DC69" w14:textId="77777777" w:rsidTr="00E3311F">
        <w:tc>
          <w:tcPr>
            <w:tcW w:w="3510" w:type="dxa"/>
          </w:tcPr>
          <w:p w14:paraId="5BCDD9A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32409C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407B63F" w14:textId="77777777" w:rsidTr="00E3311F">
        <w:tc>
          <w:tcPr>
            <w:tcW w:w="3510" w:type="dxa"/>
          </w:tcPr>
          <w:p w14:paraId="3B4C60F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C2FE240" w14:textId="30078247" w:rsidR="002B1D27" w:rsidRPr="00334D8D" w:rsidRDefault="003F2D4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0ECC9BB" w14:textId="77777777" w:rsidTr="00E3311F">
        <w:tc>
          <w:tcPr>
            <w:tcW w:w="3510" w:type="dxa"/>
          </w:tcPr>
          <w:p w14:paraId="46E7789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90ADDD3" w14:textId="2D140E1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F2D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F2D42">
              <w:rPr>
                <w:sz w:val="24"/>
                <w:szCs w:val="24"/>
              </w:rPr>
              <w:t>Сапеги  Ирины  Александровны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F9BE95D" w14:textId="77777777" w:rsidTr="00E3311F">
        <w:tc>
          <w:tcPr>
            <w:tcW w:w="3510" w:type="dxa"/>
          </w:tcPr>
          <w:p w14:paraId="4704023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FD5FEC6" w14:textId="0710F158" w:rsidR="002B1D27" w:rsidRPr="00224412" w:rsidRDefault="003F2D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№1 – Жилой дом, площадь 37,80 кв.м., назначение: жилое, количество этажей: 1, адрес (местонахождение): Россия, Новосибирская область, Черепановский район, Безменовский сельсовет, поселок Еловкино, переулок Советский, дом 1, кв. 1, кадастровый (условный) номер: 54:07:040442:48-54/177/2020-3 Находится в долевой собственности, размер доли: 14/58 Земельный участок, площадь 900 кв.м., назначение: данные отсутствуют, адрес (местонахождение): Россия, Новосибирская обл., р-н Черепановский, п Еловкино, пер Советский, дом №1, кв., кадастровый (условный) номер: 54:28:041401:39 Находится в долевой собственности, размер доли: 14/58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E15B253" w14:textId="77777777" w:rsidTr="00E3311F">
        <w:tc>
          <w:tcPr>
            <w:tcW w:w="3510" w:type="dxa"/>
          </w:tcPr>
          <w:p w14:paraId="2B54834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43E1E1A" w14:textId="2B1DB84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F2D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F2D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AC4014E" w14:textId="77777777" w:rsidTr="00E3311F">
        <w:tc>
          <w:tcPr>
            <w:tcW w:w="3510" w:type="dxa"/>
          </w:tcPr>
          <w:p w14:paraId="6166DCB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22D312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5431741" w14:textId="77777777" w:rsidTr="00E3311F">
        <w:trPr>
          <w:trHeight w:val="690"/>
        </w:trPr>
        <w:tc>
          <w:tcPr>
            <w:tcW w:w="3510" w:type="dxa"/>
          </w:tcPr>
          <w:p w14:paraId="2C73008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2E70F4E" w14:textId="5D886F60" w:rsidR="002B1D27" w:rsidRPr="00224412" w:rsidRDefault="003F2D4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13.09.2024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0A1B5C1F" w14:textId="77777777" w:rsidTr="00E3311F">
        <w:trPr>
          <w:trHeight w:val="135"/>
        </w:trPr>
        <w:tc>
          <w:tcPr>
            <w:tcW w:w="3510" w:type="dxa"/>
          </w:tcPr>
          <w:p w14:paraId="79DFCC0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9A28029" w14:textId="5625AF55" w:rsidR="002B1D27" w:rsidRPr="00224412" w:rsidRDefault="003F2D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17.10.2024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54F4D798" w14:textId="77777777" w:rsidTr="00E3311F">
        <w:trPr>
          <w:trHeight w:val="150"/>
        </w:trPr>
        <w:tc>
          <w:tcPr>
            <w:tcW w:w="3510" w:type="dxa"/>
          </w:tcPr>
          <w:p w14:paraId="56A9BF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92CC0FF" w14:textId="7EC43A93" w:rsidR="002B1D27" w:rsidRPr="00224412" w:rsidRDefault="003F2D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12.09.2024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9:50</w:t>
            </w:r>
          </w:p>
        </w:tc>
      </w:tr>
      <w:tr w:rsidR="002B1D27" w:rsidRPr="00334D8D" w14:paraId="07B46140" w14:textId="77777777" w:rsidTr="00E3311F">
        <w:trPr>
          <w:trHeight w:val="119"/>
        </w:trPr>
        <w:tc>
          <w:tcPr>
            <w:tcW w:w="3510" w:type="dxa"/>
          </w:tcPr>
          <w:p w14:paraId="4FFFBDB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11D9A47" w14:textId="49080C6B" w:rsidR="002B1D27" w:rsidRPr="00224412" w:rsidRDefault="003F2D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12.09.2024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9:50</w:t>
            </w:r>
          </w:p>
        </w:tc>
      </w:tr>
      <w:tr w:rsidR="002B1D27" w:rsidRPr="00334D8D" w14:paraId="1533D2D6" w14:textId="77777777" w:rsidTr="00E3311F">
        <w:trPr>
          <w:trHeight w:val="135"/>
        </w:trPr>
        <w:tc>
          <w:tcPr>
            <w:tcW w:w="3510" w:type="dxa"/>
          </w:tcPr>
          <w:p w14:paraId="2E03845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7F96210" w14:textId="54D137D1" w:rsidR="002B1D27" w:rsidRPr="00334D8D" w:rsidRDefault="003F2D4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9:50</w:t>
            </w:r>
          </w:p>
        </w:tc>
      </w:tr>
    </w:tbl>
    <w:p w14:paraId="002C191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6CC17F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2D42" w14:paraId="5B9B4A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593534" w14:textId="564C2D15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C5B09FF" w14:textId="62CDB9E2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3F2D42" w14:paraId="313B98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760EA6" w14:textId="436A5F10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F1CDC49" w14:textId="09610179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4EBF7169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16EB0D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2D42" w14:paraId="7459E8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7EFBDD" w14:textId="0D9AE522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E91398F" w14:textId="5902C4A5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 Викторович</w:t>
            </w:r>
          </w:p>
        </w:tc>
      </w:tr>
      <w:tr w:rsidR="003F2D42" w14:paraId="3E24F4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38A61A" w14:textId="0A550BE4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049112E" w14:textId="5A3EDCAF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3F2D42" w14:paraId="0B2919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C362A8" w14:textId="7BB5E8B1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4AC9050" w14:textId="38A5113F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МСОПАУ - Ассоциация "Московская саморегулируемая организация профессиональных арбитражных управляющих" (ИНН 7701321710,  ОГРН 1027701024878)</w:t>
            </w:r>
          </w:p>
        </w:tc>
      </w:tr>
      <w:tr w:rsidR="003F2D42" w14:paraId="408371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BB1521" w14:textId="0CACB75B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E265B26" w14:textId="2F937867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11/038934</w:t>
            </w:r>
          </w:p>
        </w:tc>
      </w:tr>
    </w:tbl>
    <w:p w14:paraId="2E83374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ED168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2D42" w14:paraId="5AD2BE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94B40E" w14:textId="5D2921FA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CCC75DF" w14:textId="2E459AA3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3F2D42" w14:paraId="47BC14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DD9ACC" w14:textId="0E095EBF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D8879FA" w14:textId="3F4A3622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А45- 1962/2023</w:t>
            </w:r>
          </w:p>
        </w:tc>
      </w:tr>
      <w:tr w:rsidR="003F2D42" w14:paraId="39506B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6E6AC7" w14:textId="18848095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803152E" w14:textId="1D0B84CE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03.06.2024 по делу №А45- 1962/2023</w:t>
            </w:r>
          </w:p>
        </w:tc>
      </w:tr>
    </w:tbl>
    <w:p w14:paraId="7485400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6F665C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2D42" w14:paraId="348AB4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20B5BD" w14:textId="59B7B97B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4E8DD9D" w14:textId="1D6F4E7B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F2D42" w14:paraId="0CDA59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3ED58E" w14:textId="78537D4B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D93741D" w14:textId="52229707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Сапеги  Ирины  Александровны</w:t>
            </w:r>
          </w:p>
        </w:tc>
      </w:tr>
      <w:tr w:rsidR="003F2D42" w14:paraId="795AF5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BA6C57" w14:textId="35FAAFBE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DDB1901" w14:textId="1408D94A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544530706302</w:t>
            </w:r>
          </w:p>
        </w:tc>
      </w:tr>
      <w:tr w:rsidR="003F2D42" w14:paraId="471A5E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7DD4C9" w14:textId="6D34CB7C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355AFF1" w14:textId="77777777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618453E2" w14:textId="77777777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5F8B6C90" w14:textId="77777777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4358F777" w14:textId="1DDDC2EB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25AB21F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141D93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2D42" w14:paraId="788D11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3F00BA" w14:textId="5663E56A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10BB0DE" w14:textId="6499DDEF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3F2D42" w14:paraId="3882E4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E77DC7" w14:textId="5164E70D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9D12B9D" w14:textId="7DE4154D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3F2D42" w14:paraId="6D43A0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7A55C5" w14:textId="2700CBDE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0393218" w14:textId="3212385D" w:rsidR="003F2D42" w:rsidRDefault="003F2D42" w:rsidP="003F2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463600F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0CF1D1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717C90E" w14:textId="77777777" w:rsidR="003F2D42" w:rsidRDefault="003F2D4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2D42" w14:paraId="7D7281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0EDFB9" w14:textId="4BE09458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DA992D3" w14:textId="2B2B5430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 – Жилой дом, площадь 37,80 кв.м., назначение: жилое, количество этажей: 1, адрес (местонахождение): Россия, Новосибирская область, Черепановский район, Безменовский сельсовет, поселок Еловкино, переулок Советский, дом 1, кв. 1, кадастровый (условный) номер: 54:07:040442:48-54/177/2020-3 Находится в долевой собственности, размер доли: 14/58 Земельный участок, площадь 900 кв.м., назначение: данные отсутствуют, адрес (местонахождение): Россия, Новосибирская обл., р-н Черепановский, п Еловкино, пер Советский, дом №1, кв., кадастровый (условный) номер: 54:28:041401:39 Находится в долевой собственности, размер доли: 14/58</w:t>
            </w:r>
          </w:p>
        </w:tc>
      </w:tr>
      <w:tr w:rsidR="003F2D42" w14:paraId="0DA835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E26F00" w14:textId="01A7C69E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5C91145" w14:textId="30133A29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Правила подачи заявок 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3F2D42" w14:paraId="71C6D3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1444EC" w14:textId="1C7B5C4A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9A4C92E" w14:textId="35F26EBF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 – Жилой дом, площадь 37,80 кв.м., назначение: жилое, количество этажей: 1, адрес (местонахождение): Россия, Новосибирская область, Черепановский район, Безменовский сельсовет, поселок Еловкино, переулок Советский, дом 1, кв. 1, кадастровый (условный) номер: 54:07:040442:48-54/177/2020-3 Находится в долевой собственности, размер доли: 14/58 Земельный участок, площадь 900 кв.м., назначение: данные отсутствуют, адрес (местонахождение): Россия, Новосибирская обл., р-н Черепановский, п Еловкино, пер Советский, дом №1, кв., кадастровый (условный) номер: 54:28:041401:39 Находится в долевой собственности, размер доли: 14/58</w:t>
            </w:r>
          </w:p>
        </w:tc>
      </w:tr>
      <w:tr w:rsidR="003F2D42" w14:paraId="5C4460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AA2E79" w14:textId="439041E6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2C5E08D" w14:textId="308F6FD4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152920,00</w:t>
            </w:r>
          </w:p>
        </w:tc>
      </w:tr>
      <w:tr w:rsidR="003F2D42" w14:paraId="391CD0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29BDB1" w14:textId="103CF0AF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A5EFD00" w14:textId="09C1D4B6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F2D42" w14:paraId="794FF7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7F4BDB" w14:textId="0CEA1663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B8DC875" w14:textId="6C0A0289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15292,00</w:t>
            </w:r>
          </w:p>
        </w:tc>
      </w:tr>
      <w:tr w:rsidR="003F2D42" w14:paraId="1DA29B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CF847E" w14:textId="0B6978E8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31A93BE" w14:textId="5710395B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F2D42" w14:paraId="6E2CE3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4078D2" w14:textId="685024CF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E67C63C" w14:textId="24752E01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F2D42" w14:paraId="667E9D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24B329" w14:textId="65A112CE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9F9FD7D" w14:textId="3E729CF4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3F2D42" w14:paraId="0A2516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615983" w14:textId="6F5B6178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BB3C1F9" w14:textId="58849A8C" w:rsidR="003F2D42" w:rsidRDefault="003F2D42" w:rsidP="003F2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Сапега Ирина Александровна Счет получателя: 40817810150168634513 Назначение платежа: "Задаток на участие в торгах»</w:t>
            </w:r>
          </w:p>
        </w:tc>
      </w:tr>
    </w:tbl>
    <w:p w14:paraId="449B67F3" w14:textId="77F758D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8EFAD6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DDBC68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3F2D42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9E287"/>
  <w15:docId w15:val="{607E7FB8-69A5-44C6-A0BC-3FC2349F3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1061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2024-10-18T16:13:00Z</dcterms:created>
  <dcterms:modified xsi:type="dcterms:W3CDTF">2024-10-18T16:13:00Z</dcterms:modified>
</cp:coreProperties>
</file>