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 xml:space="preserve">Федосеев </w:t>
      </w:r>
      <w:r>
        <w:rPr>
          <w:rtl w:val="0"/>
          <w:lang w:val="en-US"/>
        </w:rPr>
        <w:t>Алексей</w:t>
      </w:r>
      <w:r>
        <w:rPr>
          <w:rtl w:val="0"/>
          <w:lang w:val="ru-RU"/>
        </w:rPr>
        <w:t xml:space="preserve"> Юрьевич </w:t>
      </w:r>
      <w:r>
        <w:rPr>
          <w:rtl w:val="0"/>
        </w:rPr>
        <w:t xml:space="preserve">(12.04.1976 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</w:rPr>
        <w:t>р</w:t>
      </w:r>
      <w:r>
        <w:rPr>
          <w:rtl w:val="0"/>
        </w:rPr>
        <w:t xml:space="preserve">., </w:t>
      </w:r>
      <w:r>
        <w:rPr>
          <w:rtl w:val="0"/>
        </w:rPr>
        <w:t xml:space="preserve">ИНН </w:t>
      </w:r>
      <w:r>
        <w:rPr>
          <w:rtl w:val="0"/>
        </w:rPr>
        <w:t xml:space="preserve">645005203630, </w:t>
      </w:r>
      <w:r>
        <w:rPr>
          <w:rtl w:val="0"/>
        </w:rPr>
        <w:t xml:space="preserve">СНИЛС </w:t>
      </w:r>
      <w:r>
        <w:rPr>
          <w:rtl w:val="0"/>
        </w:rPr>
        <w:t xml:space="preserve">049-072-719 69, </w:t>
      </w:r>
      <w:r>
        <w:rPr>
          <w:rtl w:val="0"/>
          <w:lang w:val="ru-RU"/>
        </w:rPr>
        <w:t>место рождения</w:t>
      </w:r>
      <w:r>
        <w:rPr>
          <w:rtl w:val="0"/>
        </w:rPr>
        <w:t xml:space="preserve">: 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  <w:lang w:val="en-US"/>
        </w:rPr>
        <w:t xml:space="preserve">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адрес регистрации</w:t>
      </w:r>
      <w:r>
        <w:rPr>
          <w:rtl w:val="0"/>
        </w:rPr>
        <w:t xml:space="preserve">: 410005,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Большая Горная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243/136, </w:t>
      </w:r>
      <w:r>
        <w:rPr>
          <w:rtl w:val="0"/>
        </w:rPr>
        <w:t>кв</w:t>
      </w:r>
      <w:r>
        <w:rPr>
          <w:rtl w:val="0"/>
        </w:rPr>
        <w:t xml:space="preserve">. 43)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</w:rPr>
        <w:t>Марков</w:t>
      </w:r>
      <w:r>
        <w:rPr>
          <w:rtl w:val="0"/>
          <w:lang w:val="ru-RU"/>
        </w:rPr>
        <w:t>а</w:t>
      </w:r>
      <w:r>
        <w:rPr>
          <w:rtl w:val="0"/>
        </w:rPr>
        <w:t xml:space="preserve"> Константин</w:t>
      </w:r>
      <w:r>
        <w:rPr>
          <w:rtl w:val="0"/>
          <w:lang w:val="ru-RU"/>
        </w:rPr>
        <w:t>а</w:t>
      </w:r>
      <w:r>
        <w:rPr>
          <w:rtl w:val="0"/>
        </w:rPr>
        <w:t xml:space="preserve"> Викторович</w:t>
      </w:r>
      <w:r>
        <w:rPr>
          <w:rtl w:val="0"/>
          <w:lang w:val="ru-RU"/>
        </w:rPr>
        <w:t>а</w:t>
      </w:r>
      <w:r>
        <w:rPr>
          <w:rtl w:val="0"/>
        </w:rPr>
        <w:t xml:space="preserve"> (</w:t>
      </w:r>
      <w:r>
        <w:rPr>
          <w:rtl w:val="0"/>
        </w:rPr>
        <w:t xml:space="preserve">ИНН </w:t>
      </w:r>
      <w:r>
        <w:rPr>
          <w:rtl w:val="0"/>
        </w:rPr>
        <w:t xml:space="preserve">645406553039, </w:t>
      </w:r>
      <w:r>
        <w:rPr>
          <w:rtl w:val="0"/>
        </w:rPr>
        <w:t xml:space="preserve">СНИЛС </w:t>
      </w:r>
      <w:r>
        <w:rPr>
          <w:rtl w:val="0"/>
        </w:rPr>
        <w:t>072-294-821 71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8-927-223-92-</w:t>
      </w:r>
      <w:r>
        <w:rPr>
          <w:rtl w:val="0"/>
          <w:lang w:val="ru-RU"/>
        </w:rPr>
        <w:t>91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rtl w:val="0"/>
          <w:lang w:val="ru-RU"/>
        </w:rPr>
        <w:t>)</w:t>
      </w:r>
      <w:r>
        <w:rPr>
          <w:rtl w:val="0"/>
        </w:rPr>
        <w:t xml:space="preserve">, </w:t>
      </w:r>
      <w:r>
        <w:rPr>
          <w:rtl w:val="0"/>
          <w:lang w:val="ru-RU"/>
        </w:rPr>
        <w:t>член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САУ «Авангард» </w:t>
      </w:r>
      <w:r>
        <w:rPr>
          <w:rtl w:val="0"/>
        </w:rPr>
        <w:t>(</w:t>
      </w:r>
      <w:r>
        <w:rPr>
          <w:rtl w:val="0"/>
        </w:rPr>
        <w:t>ОГРН</w:t>
      </w:r>
      <w:r>
        <w:rPr>
          <w:rtl w:val="0"/>
        </w:rPr>
        <w:t xml:space="preserve">: 1027705031320, </w:t>
      </w:r>
      <w:r>
        <w:rPr>
          <w:rtl w:val="0"/>
        </w:rPr>
        <w:t xml:space="preserve">ИНН </w:t>
      </w:r>
      <w:r>
        <w:rPr>
          <w:rtl w:val="0"/>
        </w:rPr>
        <w:t xml:space="preserve">7705479434, </w:t>
      </w:r>
      <w:r>
        <w:rPr>
          <w:rtl w:val="0"/>
        </w:rPr>
        <w:t>адрес</w:t>
      </w:r>
      <w:r>
        <w:rPr>
          <w:rtl w:val="0"/>
        </w:rPr>
        <w:t xml:space="preserve">: 105062,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Москва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>.</w:t>
      </w:r>
      <w:r>
        <w:rPr>
          <w:rtl w:val="0"/>
          <w:lang w:val="ru-RU"/>
        </w:rPr>
        <w:t> Макаренко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5, </w:t>
      </w:r>
      <w:r>
        <w:rPr>
          <w:rtl w:val="0"/>
        </w:rPr>
        <w:t>стр</w:t>
      </w:r>
      <w:r>
        <w:rPr>
          <w:rtl w:val="0"/>
        </w:rPr>
        <w:t>. 1</w:t>
      </w:r>
      <w:r>
        <w:rPr>
          <w:rtl w:val="0"/>
        </w:rPr>
        <w:t>а</w:t>
      </w:r>
      <w:r>
        <w:rPr>
          <w:rtl w:val="0"/>
        </w:rPr>
        <w:t xml:space="preserve">, </w:t>
      </w:r>
      <w:r>
        <w:rPr>
          <w:rtl w:val="0"/>
        </w:rPr>
        <w:t>пом</w:t>
      </w:r>
      <w:r>
        <w:rPr>
          <w:rtl w:val="0"/>
        </w:rPr>
        <w:t xml:space="preserve">. 1, </w:t>
      </w:r>
      <w:r>
        <w:rPr>
          <w:rtl w:val="0"/>
        </w:rPr>
        <w:t>ком</w:t>
      </w:r>
      <w:r>
        <w:rPr>
          <w:rtl w:val="0"/>
        </w:rPr>
        <w:t xml:space="preserve">. 8,9,10, </w:t>
      </w:r>
      <w:r>
        <w:rPr>
          <w:rtl w:val="0"/>
          <w:lang w:val="ru-RU"/>
        </w:rPr>
        <w:t xml:space="preserve">регистрационный номер </w:t>
      </w:r>
      <w:r>
        <w:rPr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арбитражного суда Саратовской области от </w:t>
      </w:r>
      <w:r>
        <w:rPr>
          <w:rtl w:val="0"/>
        </w:rPr>
        <w:t xml:space="preserve">21.12.2022 </w:t>
      </w:r>
      <w:r>
        <w:rPr>
          <w:rtl w:val="0"/>
        </w:rPr>
        <w:t>по делу № А</w:t>
      </w:r>
      <w:r>
        <w:rPr>
          <w:rtl w:val="0"/>
        </w:rPr>
        <w:t>57-28699/2022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Федосеева А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Ю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Федосеев Алексей Юрьевич</w:t>
      </w:r>
      <w:r>
        <w:rPr>
          <w:rtl w:val="0"/>
          <w:lang w:val="ru-RU"/>
        </w:rPr>
        <w:t xml:space="preserve"> (</w:t>
      </w:r>
      <w:r>
        <w:rPr>
          <w:rtl w:val="0"/>
          <w:lang w:val="en-US"/>
        </w:rPr>
        <w:t xml:space="preserve">ИНН </w:t>
      </w:r>
      <w:r>
        <w:rPr>
          <w:rtl w:val="0"/>
        </w:rPr>
        <w:t>645005203630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40817810350168989880,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ru-RU"/>
        </w:rPr>
        <w:t>Федосеева 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Ю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8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sz w:val="20"/>
                <w:szCs w:val="20"/>
                <w:rtl w:val="0"/>
                <w:lang w:val="ru-RU"/>
              </w:rPr>
              <w:t>М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арков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Константин Викторович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645406553039,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072-294-821 71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8-927-223-92-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91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ОГРН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1027705031320,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105062,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 Макаренко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5,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1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8,9,10,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</w:rPr>
              <w:t xml:space="preserve"> арбитражного суда Саратовской области от </w:t>
            </w:r>
            <w:r>
              <w:rPr>
                <w:sz w:val="20"/>
                <w:szCs w:val="20"/>
                <w:rtl w:val="0"/>
              </w:rPr>
              <w:t xml:space="preserve">21.12.2022 </w:t>
            </w:r>
            <w:r>
              <w:rPr>
                <w:sz w:val="20"/>
                <w:szCs w:val="20"/>
                <w:rtl w:val="0"/>
              </w:rPr>
              <w:t>по делу № А</w:t>
            </w:r>
            <w:r>
              <w:rPr>
                <w:sz w:val="20"/>
                <w:szCs w:val="20"/>
                <w:rtl w:val="0"/>
              </w:rPr>
              <w:t>57-28699/2022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