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6E5D6" w14:textId="3959010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411A3">
        <w:rPr>
          <w:b/>
          <w:sz w:val="24"/>
          <w:szCs w:val="24"/>
        </w:rPr>
        <w:t>АО0003221</w:t>
      </w:r>
      <w:r w:rsidRPr="00BE0A9B">
        <w:rPr>
          <w:b/>
          <w:sz w:val="24"/>
          <w:szCs w:val="24"/>
        </w:rPr>
        <w:t>.</w:t>
      </w:r>
    </w:p>
    <w:p w14:paraId="787C093F" w14:textId="25975307" w:rsidR="009B22E7" w:rsidRPr="00BE0A9B" w:rsidRDefault="005411A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30.09.2024</w:t>
      </w:r>
    </w:p>
    <w:p w14:paraId="497BB32B" w14:textId="71CFA12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411A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411A3">
        <w:rPr>
          <w:b/>
          <w:sz w:val="24"/>
          <w:szCs w:val="24"/>
        </w:rPr>
        <w:t>АО0003221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42E8A25" w14:textId="77777777" w:rsidTr="000E46A0">
        <w:tc>
          <w:tcPr>
            <w:tcW w:w="2376" w:type="dxa"/>
          </w:tcPr>
          <w:p w14:paraId="2995471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ED45E3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AA43A79" w14:textId="77777777" w:rsidTr="000E46A0">
        <w:tc>
          <w:tcPr>
            <w:tcW w:w="2376" w:type="dxa"/>
          </w:tcPr>
          <w:p w14:paraId="5876691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1AA3AF2" w14:textId="2BC036F6" w:rsidR="00EB4646" w:rsidRPr="00BE0A9B" w:rsidRDefault="005411A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064BF5E" w14:textId="77777777" w:rsidTr="000E46A0">
        <w:tc>
          <w:tcPr>
            <w:tcW w:w="2376" w:type="dxa"/>
          </w:tcPr>
          <w:p w14:paraId="5963DE4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753AEC6" w14:textId="080948D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411A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411A3">
              <w:rPr>
                <w:sz w:val="24"/>
                <w:szCs w:val="24"/>
              </w:rPr>
              <w:t>Кудряшов Алексей Сергеевич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884D82D" w14:textId="77777777" w:rsidTr="000E46A0">
        <w:tc>
          <w:tcPr>
            <w:tcW w:w="2376" w:type="dxa"/>
          </w:tcPr>
          <w:p w14:paraId="040E400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1BB464D" w14:textId="1E3C3732" w:rsidR="00EB4646" w:rsidRPr="00BE0A9B" w:rsidRDefault="005411A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транспортное средство VOLKSWAGEN POLO, 2020 года выпуска.ю VIN XW8ZZZCKZMG012381, в залоге у АО "Экспобанк"</w:t>
            </w:r>
          </w:p>
        </w:tc>
      </w:tr>
      <w:tr w:rsidR="00EB4646" w:rsidRPr="00BE0A9B" w14:paraId="3B7955C5" w14:textId="77777777" w:rsidTr="000E46A0">
        <w:tc>
          <w:tcPr>
            <w:tcW w:w="2376" w:type="dxa"/>
          </w:tcPr>
          <w:p w14:paraId="1B663F3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C9501F8" w14:textId="071E2D6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411A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411A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0D92A0F" w14:textId="77777777" w:rsidTr="000E46A0">
        <w:tc>
          <w:tcPr>
            <w:tcW w:w="2376" w:type="dxa"/>
          </w:tcPr>
          <w:p w14:paraId="38DC35C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30779D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4CD4DF7" w14:textId="77777777" w:rsidTr="000E46A0">
        <w:trPr>
          <w:trHeight w:val="690"/>
        </w:trPr>
        <w:tc>
          <w:tcPr>
            <w:tcW w:w="2376" w:type="dxa"/>
          </w:tcPr>
          <w:p w14:paraId="262F40E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DDA2513" w14:textId="362090F0" w:rsidR="004C520C" w:rsidRPr="00BE0A9B" w:rsidRDefault="005411A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21.08.2024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27998768" w14:textId="77777777" w:rsidTr="000E46A0">
        <w:trPr>
          <w:trHeight w:val="135"/>
        </w:trPr>
        <w:tc>
          <w:tcPr>
            <w:tcW w:w="2376" w:type="dxa"/>
          </w:tcPr>
          <w:p w14:paraId="4334C8E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B0D483F" w14:textId="1A651172" w:rsidR="004C520C" w:rsidRPr="00BE0A9B" w:rsidRDefault="005411A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25.09.2024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53624132" w14:textId="77777777" w:rsidTr="000E46A0">
        <w:trPr>
          <w:trHeight w:val="150"/>
        </w:trPr>
        <w:tc>
          <w:tcPr>
            <w:tcW w:w="2376" w:type="dxa"/>
          </w:tcPr>
          <w:p w14:paraId="47EC778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5B31CBC" w14:textId="325AF61E" w:rsidR="004C520C" w:rsidRPr="00BE0A9B" w:rsidRDefault="005411A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19.08.2024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12:07</w:t>
            </w:r>
          </w:p>
        </w:tc>
      </w:tr>
      <w:tr w:rsidR="004C520C" w:rsidRPr="00BE0A9B" w14:paraId="3C078731" w14:textId="77777777" w:rsidTr="000E46A0">
        <w:trPr>
          <w:trHeight w:val="119"/>
        </w:trPr>
        <w:tc>
          <w:tcPr>
            <w:tcW w:w="2376" w:type="dxa"/>
          </w:tcPr>
          <w:p w14:paraId="7B6C006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957E560" w14:textId="66A09D1C" w:rsidR="004C520C" w:rsidRPr="00BE0A9B" w:rsidRDefault="005411A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19.08.2024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12:07</w:t>
            </w:r>
          </w:p>
        </w:tc>
      </w:tr>
      <w:tr w:rsidR="004C520C" w:rsidRPr="00BE0A9B" w14:paraId="217F4702" w14:textId="77777777" w:rsidTr="000E46A0">
        <w:trPr>
          <w:trHeight w:val="135"/>
        </w:trPr>
        <w:tc>
          <w:tcPr>
            <w:tcW w:w="2376" w:type="dxa"/>
          </w:tcPr>
          <w:p w14:paraId="07DA2B4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7BA4F41" w14:textId="3AB82E90" w:rsidR="004C520C" w:rsidRPr="00BE0A9B" w:rsidRDefault="005411A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12:07</w:t>
            </w:r>
          </w:p>
        </w:tc>
      </w:tr>
    </w:tbl>
    <w:p w14:paraId="2AD3DBC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CA29EF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11A3" w14:paraId="64799B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4FD1CE" w14:textId="0709003E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F308C0C" w14:textId="5EE38DC9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5411A3" w14:paraId="52F473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58E41A" w14:textId="7F5AF12F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5337AA1" w14:textId="5AC33FA5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25B9E68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7CE106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11A3" w14:paraId="259A72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B6C477" w14:textId="3DA9B519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F9BC326" w14:textId="0E0C73D9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5411A3" w14:paraId="6A8E8B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1FEA96" w14:textId="32954AA3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0774493" w14:textId="0EC50D19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5411A3" w14:paraId="7FB69A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7F0E86" w14:textId="245D1ECA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A5D1335" w14:textId="38943393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5411A3" w14:paraId="74AD76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5A3CBE" w14:textId="2373017A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FD90BFA" w14:textId="288B70C9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16296</w:t>
            </w:r>
          </w:p>
        </w:tc>
      </w:tr>
    </w:tbl>
    <w:p w14:paraId="67590CB2" w14:textId="76A63A7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E49067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11A3" w14:paraId="1CA6C9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6C6BED" w14:textId="2CD5CA20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B754362" w14:textId="2F0AE3BB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5411A3" w14:paraId="2697F8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9627E9" w14:textId="20B8067E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C85DDBA" w14:textId="4FCF464A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А45-32935/2023</w:t>
            </w:r>
          </w:p>
        </w:tc>
      </w:tr>
      <w:tr w:rsidR="005411A3" w14:paraId="07A054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201926" w14:textId="4EDDD395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D7188F7" w14:textId="5DC8580D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сроках условиях продажи имущества должника являющегося предметов залога АО "Экспобанк"</w:t>
            </w:r>
          </w:p>
        </w:tc>
      </w:tr>
    </w:tbl>
    <w:p w14:paraId="328A027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38D2CA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11A3" w14:paraId="049C3F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0ABB2B" w14:textId="59F0C006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CBB32E5" w14:textId="3D37001F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411A3" w14:paraId="55FF8A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40CA90" w14:textId="0403965A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5A7EB6D" w14:textId="020C89BF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Кудряшов Алексей Сергеевич</w:t>
            </w:r>
          </w:p>
        </w:tc>
      </w:tr>
      <w:tr w:rsidR="005411A3" w14:paraId="33737A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7E3691" w14:textId="18ABAAF4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000380F" w14:textId="360D07C1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541011330139</w:t>
            </w:r>
          </w:p>
        </w:tc>
      </w:tr>
      <w:tr w:rsidR="005411A3" w14:paraId="61CEE9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1E466C" w14:textId="0CCA0538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480872F" w14:textId="6495779E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Должника оформляется договором купли-продажи имущества, который заключает финансовый управляющий с победителем торгов в течение 5 (пяти) календарных дней с момента получения заявителем протокола об определении победителя по результатам проведенных торгов.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09F7D17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32AF22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11A3" w14:paraId="2B1BBA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C3D1E7" w14:textId="00A8748E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F585758" w14:textId="71C1141B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5411A3" w14:paraId="7E7DBD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DA1506" w14:textId="598C0BBB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6657D1F" w14:textId="172D4ED1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+79231734943</w:t>
            </w:r>
          </w:p>
        </w:tc>
      </w:tr>
      <w:tr w:rsidR="005411A3" w14:paraId="73DD02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EE87CD" w14:textId="6CAADBD9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1DC84BD" w14:textId="403556E8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2197D58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8E740F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08C8A4F" w14:textId="77777777" w:rsidR="005411A3" w:rsidRDefault="005411A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CEB947A" w14:textId="77777777" w:rsidR="005411A3" w:rsidRDefault="005411A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11A3" w14:paraId="746863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E02E82" w14:textId="1FB94EB0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0652C7B" w14:textId="7089C2C8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VOLKSWAGEN POLO, 2020 года выпуска.ю VIN XW8ZZZCKZMG012381</w:t>
            </w:r>
          </w:p>
        </w:tc>
      </w:tr>
      <w:tr w:rsidR="005411A3" w14:paraId="192045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B14575" w14:textId="230C7EFF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2C27571" w14:textId="4E61D286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физические и юридические лица, зарегистрированные в установленном порядке на электронной торговой площадке. Для участия в торгах Заявитель представляет Оператору заявку на участие в торгах в форме электронного документа посредством системы электронного документооборота на сайте ЭП в срок с 21.08.2024 г. (с 10 часов 00 минут) до 25.09.2024 г. (до 10 часов 00 минут). 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на участие в торгах оформляется в виде электронного документа, на русском языке и должна содержать следующие сведения: а) обязательство участника открытых торгов соблюдать требования, указанные в сообщении о проведении открытых торгов; б) фирменное наименование (наименование), сведения об организационноправовой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в) копии документов, подтверждающих полномочия руководителя (для юридических лиц);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самореrулируемой организации арбитражных управляющих, членом или руководителем которой является арбитражный управляющий Решение организатора торгов о допуске заявителей к участию в торгах принимается по результатам рассмотрения представленных заявок на участие в торгах и оформляется протоколом об определении участников торгов. К участию в торгах допускаются заявители, представившие заявки на участие в торгах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Организатор торгов обязан обеспечить конфиденциальность сведений и предложений, содержащихся в представленных заявках на участие в торгах, до начала торгов. Заявитель вправе изменить или отозвать свою заявку на участие в торгах в любое время до окончания срока представления заявок на участие в торгах.</w:t>
            </w:r>
          </w:p>
        </w:tc>
      </w:tr>
      <w:tr w:rsidR="005411A3" w14:paraId="4E146F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04A9E9" w14:textId="3170B3EF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BF701FE" w14:textId="19D64DBA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VOLKSWAGEN POLO, 2020 года выпуска.ю VIN XW8ZZZCKZMG012381</w:t>
            </w:r>
          </w:p>
        </w:tc>
      </w:tr>
      <w:tr w:rsidR="005411A3" w14:paraId="1D791F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14AEEF" w14:textId="4BB3B39C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187B00A" w14:textId="4D709363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1503000,00</w:t>
            </w:r>
          </w:p>
        </w:tc>
      </w:tr>
      <w:tr w:rsidR="005411A3" w14:paraId="475D9F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B50CD0" w14:textId="47FE5511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EB9577A" w14:textId="72D32D5B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411A3" w14:paraId="27A3F4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B3B32A" w14:textId="03124E83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1ED4CB1" w14:textId="2A7FE795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75150,00</w:t>
            </w:r>
          </w:p>
        </w:tc>
      </w:tr>
      <w:tr w:rsidR="005411A3" w14:paraId="7139F4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ED4FAE" w14:textId="705AA931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616BC13" w14:textId="16FA72D7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411A3" w14:paraId="624FB8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538330" w14:textId="6119A015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9DCAFC4" w14:textId="211454C2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411A3" w14:paraId="6036CA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59D5F1" w14:textId="2F1F29F6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C71437C" w14:textId="581F3310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</w:t>
            </w:r>
          </w:p>
        </w:tc>
      </w:tr>
      <w:tr w:rsidR="005411A3" w14:paraId="78A2FC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F35FE5" w14:textId="59997E29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3B2ACFC" w14:textId="7C93DF48" w:rsidR="005411A3" w:rsidRDefault="005411A3" w:rsidP="005411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</w:t>
            </w:r>
          </w:p>
        </w:tc>
      </w:tr>
    </w:tbl>
    <w:p w14:paraId="3AB4E315" w14:textId="4FE9BBF9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5411A3">
        <w:rPr>
          <w:sz w:val="24"/>
          <w:szCs w:val="24"/>
        </w:rPr>
        <w:t>Заявок на данный лот нет.</w:t>
      </w:r>
    </w:p>
    <w:p w14:paraId="487866C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E0CE64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FEBB5F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0AFD190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4077A8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DF522C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044F96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121941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03B8A8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73F2CA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DA0B11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8B65FB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783280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DA37CF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3FEFE0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8653A7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E820B0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DEEE7B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13CF45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A7737D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AA581A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A6BC20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2FE6E3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5D703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4A4B53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DC81E2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13A641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81F761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A031E9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4BA2BF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535DF7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ECB140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FCB252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F5E461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EB43EF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3E07CA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61B9E8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C9DD59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E19052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0E7CBE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786979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1715B0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4BF2FE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59EA37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1F0E1B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10F339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F3C18F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F96195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C56EA22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D60F7C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C0EC744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DFF4F1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68A524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383C36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0EC8DF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11A3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62AA0"/>
  <w15:docId w15:val="{D6AF9208-2392-45CF-AA33-038D93071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1085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2024-09-30T10:54:00Z</dcterms:created>
  <dcterms:modified xsi:type="dcterms:W3CDTF">2024-09-30T10:54:00Z</dcterms:modified>
</cp:coreProperties>
</file>