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99C0" w14:textId="7E3C0B4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403E5">
        <w:rPr>
          <w:b/>
          <w:sz w:val="24"/>
          <w:szCs w:val="24"/>
        </w:rPr>
        <w:t>АО0003212</w:t>
      </w:r>
      <w:r w:rsidRPr="00BE0A9B">
        <w:rPr>
          <w:b/>
          <w:sz w:val="24"/>
          <w:szCs w:val="24"/>
        </w:rPr>
        <w:t>.</w:t>
      </w:r>
    </w:p>
    <w:p w14:paraId="3BFB3CC2" w14:textId="14B8525A" w:rsidR="009B22E7" w:rsidRPr="00BE0A9B" w:rsidRDefault="001403E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06.08.2024</w:t>
      </w:r>
    </w:p>
    <w:p w14:paraId="3056A86F" w14:textId="7428C4A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03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03E5">
        <w:rPr>
          <w:b/>
          <w:sz w:val="24"/>
          <w:szCs w:val="24"/>
        </w:rPr>
        <w:t>АО0003212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36EB233" w14:textId="77777777" w:rsidTr="000E46A0">
        <w:tc>
          <w:tcPr>
            <w:tcW w:w="2376" w:type="dxa"/>
          </w:tcPr>
          <w:p w14:paraId="078868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71E60A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F2B769" w14:textId="77777777" w:rsidTr="000E46A0">
        <w:tc>
          <w:tcPr>
            <w:tcW w:w="2376" w:type="dxa"/>
          </w:tcPr>
          <w:p w14:paraId="48B7059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05EABD4" w14:textId="3141A780" w:rsidR="00EB4646" w:rsidRPr="00BE0A9B" w:rsidRDefault="001403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1C1771" w14:textId="77777777" w:rsidTr="000E46A0">
        <w:tc>
          <w:tcPr>
            <w:tcW w:w="2376" w:type="dxa"/>
          </w:tcPr>
          <w:p w14:paraId="0C7317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653BA3A" w14:textId="3EC3AF2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03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03E5">
              <w:rPr>
                <w:sz w:val="24"/>
                <w:szCs w:val="24"/>
              </w:rPr>
              <w:t>Захарова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97F559" w14:textId="77777777" w:rsidTr="000E46A0">
        <w:tc>
          <w:tcPr>
            <w:tcW w:w="2376" w:type="dxa"/>
          </w:tcPr>
          <w:p w14:paraId="61BC11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70212CD" w14:textId="4DDCCA59" w:rsidR="00EB4646" w:rsidRPr="00BE0A9B" w:rsidRDefault="001403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Захаровой Татьяны Александровны (12.04.1984 года рождения, уроженки г.Новосибирска, адрес: 630066, г.Новосибирск, ул. Водозабор, 6-54, СНИЛС 075-898-989 66, ИНН 540361635512)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22 февраля 2023 года по делу № А45-37711/2022 в рамках процедуры реализации имущества гражданина сообщает о проведении торгов на электронной площадке. Лот №1: 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 Торги проводятся 06.08.2024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ООО "ЕТП", юридический адрес: 410031, Саратовская область, город Саратов, Волжская ул., д.34, ОГРН: 1116455001541, ИНН: 6455053254, КПП: 645001001. Адрес сайта в сети интернет: https://eurtp.ru и представить оператору электронной площадки заявку на участие в торгах. Прием заявок для участия в торгах осуществляется с 28.06.2024 г. (с 10 часов 00 минут) до 02.08.2024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06.08.2024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Счет получателя 40817810750180162560 Наименование банка получателя ФИЛИАЛ "ЦЕНТРАЛЬНЫЙ" ПАО "СОВКОМБАНК"(БЕРДСК) Корреспондентский счет 30101810150040000763 БИК 045004763 ИНН БАНКА 4401116480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</w:p>
        </w:tc>
      </w:tr>
      <w:tr w:rsidR="00EB4646" w:rsidRPr="00BE0A9B" w14:paraId="5B371F77" w14:textId="77777777" w:rsidTr="000E46A0">
        <w:tc>
          <w:tcPr>
            <w:tcW w:w="2376" w:type="dxa"/>
          </w:tcPr>
          <w:p w14:paraId="61AC3D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D2C0B1" w14:textId="2A4B993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03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03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F5A2A7B" w14:textId="77777777" w:rsidTr="000E46A0">
        <w:tc>
          <w:tcPr>
            <w:tcW w:w="2376" w:type="dxa"/>
          </w:tcPr>
          <w:p w14:paraId="6CBEF7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39A41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B921443" w14:textId="77777777" w:rsidTr="000E46A0">
        <w:trPr>
          <w:trHeight w:val="690"/>
        </w:trPr>
        <w:tc>
          <w:tcPr>
            <w:tcW w:w="2376" w:type="dxa"/>
          </w:tcPr>
          <w:p w14:paraId="011C75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BE1AC0C" w14:textId="53E1ED2F" w:rsidR="004C520C" w:rsidRPr="00BE0A9B" w:rsidRDefault="001403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16BC227" w14:textId="77777777" w:rsidTr="000E46A0">
        <w:trPr>
          <w:trHeight w:val="135"/>
        </w:trPr>
        <w:tc>
          <w:tcPr>
            <w:tcW w:w="2376" w:type="dxa"/>
          </w:tcPr>
          <w:p w14:paraId="0E2033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46CEA78" w14:textId="1D55106C" w:rsidR="004C520C" w:rsidRPr="00BE0A9B" w:rsidRDefault="001403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96B2F43" w14:textId="77777777" w:rsidTr="000E46A0">
        <w:trPr>
          <w:trHeight w:val="150"/>
        </w:trPr>
        <w:tc>
          <w:tcPr>
            <w:tcW w:w="2376" w:type="dxa"/>
          </w:tcPr>
          <w:p w14:paraId="7E0433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2412D15" w14:textId="6363CBBC" w:rsidR="004C520C" w:rsidRPr="00BE0A9B" w:rsidRDefault="001403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C9DEB9" w14:textId="77777777" w:rsidTr="000E46A0">
        <w:trPr>
          <w:trHeight w:val="119"/>
        </w:trPr>
        <w:tc>
          <w:tcPr>
            <w:tcW w:w="2376" w:type="dxa"/>
          </w:tcPr>
          <w:p w14:paraId="4000CC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9AE323A" w14:textId="068BD699" w:rsidR="004C520C" w:rsidRPr="00BE0A9B" w:rsidRDefault="001403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1C072F" w14:textId="77777777" w:rsidTr="000E46A0">
        <w:trPr>
          <w:trHeight w:val="135"/>
        </w:trPr>
        <w:tc>
          <w:tcPr>
            <w:tcW w:w="2376" w:type="dxa"/>
          </w:tcPr>
          <w:p w14:paraId="1D7218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D184BAD" w14:textId="3DB46341" w:rsidR="004C520C" w:rsidRPr="00BE0A9B" w:rsidRDefault="001403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64C800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FD839E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34B79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55A40" w14:textId="779B789F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640F9B" w14:textId="290083B9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403E5" w14:paraId="1E387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1895D" w14:textId="226F75A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FF6E54" w14:textId="13CA08B5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5311C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0F96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543FC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B64BF" w14:textId="5E67B2D8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1E4DEAF" w14:textId="5C25CE34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403E5" w14:paraId="433E75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48E06" w14:textId="4B44F99C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5994023" w14:textId="31647DF4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403E5" w14:paraId="6FC9E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4FFBA" w14:textId="3028BA27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C73567D" w14:textId="7740C40B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1403E5" w14:paraId="20F7D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DF307" w14:textId="257A33E6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6A13193" w14:textId="0AADC200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0917B326" w14:textId="0B285AF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D4079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552FFF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A251A" w14:textId="28A3E305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5FE3B27" w14:textId="6A09F7E7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403E5" w14:paraId="21011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75556" w14:textId="3249114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041A26D" w14:textId="1B78508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А45-37711/2022</w:t>
            </w:r>
          </w:p>
        </w:tc>
      </w:tr>
      <w:tr w:rsidR="001403E5" w14:paraId="72119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E2A05" w14:textId="3827CDAB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18EE5C5" w14:textId="71B53ACE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19.06.2024</w:t>
            </w:r>
          </w:p>
        </w:tc>
      </w:tr>
    </w:tbl>
    <w:p w14:paraId="5D80C1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7B86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605E3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58A51" w14:textId="6FFCFA3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5E8003E" w14:textId="5EE0733A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403E5" w14:paraId="79CDE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70E88" w14:textId="57174B3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C543FC" w14:textId="63B1516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Татьяна Александровна</w:t>
            </w:r>
          </w:p>
        </w:tc>
      </w:tr>
      <w:tr w:rsidR="001403E5" w14:paraId="4A471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EA3B0" w14:textId="33ACA0E5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AA95F1" w14:textId="248C15B0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540361635512</w:t>
            </w:r>
          </w:p>
        </w:tc>
      </w:tr>
      <w:tr w:rsidR="001403E5" w14:paraId="592809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30DC3" w14:textId="00A541F8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2C3B5F2" w14:textId="10ABF50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</w:t>
            </w:r>
          </w:p>
        </w:tc>
      </w:tr>
    </w:tbl>
    <w:p w14:paraId="30DC7C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9E92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2080F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B139B" w14:textId="5454A06D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3BE9B1" w14:textId="7DDA4EEA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403E5" w14:paraId="29B49D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B6B30" w14:textId="4D9B6B76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6BD41A" w14:textId="3B12749F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+89231734943</w:t>
            </w:r>
          </w:p>
        </w:tc>
      </w:tr>
      <w:tr w:rsidR="001403E5" w14:paraId="4C181E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479FD" w14:textId="5E765CFD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988AF7" w14:textId="4E10DD4A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F5BB3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05E5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29657BC" w14:textId="77777777" w:rsidR="001403E5" w:rsidRDefault="001403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A1E47DF" w14:textId="77777777" w:rsidR="001403E5" w:rsidRDefault="001403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3E5" w14:paraId="10485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4D1A4" w14:textId="657C50CF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EB7731" w14:textId="3B7DE7F5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403E5" w14:paraId="69FD3A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35FE6" w14:textId="6D34F841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12E58D" w14:textId="2917D450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403E5" w14:paraId="4A28FF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39A23" w14:textId="2424B466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FD0802" w14:textId="1238BBBC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1403E5" w14:paraId="198C7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49C16" w14:textId="2F297E5A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44B97A" w14:textId="2586D764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84822,00</w:t>
            </w:r>
          </w:p>
        </w:tc>
      </w:tr>
      <w:tr w:rsidR="001403E5" w14:paraId="35DEE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E1FA6" w14:textId="65E11F9B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20EADD" w14:textId="4101E4BB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03E5" w14:paraId="3AEF9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DB29A" w14:textId="08866025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559A3D9" w14:textId="00B0A5C4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4241,10</w:t>
            </w:r>
          </w:p>
        </w:tc>
      </w:tr>
      <w:tr w:rsidR="001403E5" w14:paraId="4B528B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BB717" w14:textId="26230EF6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2BAB2B" w14:textId="7186E40C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403E5" w14:paraId="1A7C6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32A06" w14:textId="2A01AA97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6003BE" w14:textId="5EE7A787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403E5" w14:paraId="6F195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25749" w14:textId="1CFA37AD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9B625D" w14:textId="6F8D016B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 в течение 5 рабочих дней.</w:t>
            </w:r>
          </w:p>
        </w:tc>
      </w:tr>
      <w:tr w:rsidR="001403E5" w14:paraId="4C5B4B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F827B" w14:textId="4636B300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4D8E5D" w14:textId="0F7C5152" w:rsidR="001403E5" w:rsidRDefault="001403E5" w:rsidP="00140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0936AFAB" w14:textId="2F487C8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403E5">
        <w:rPr>
          <w:sz w:val="24"/>
          <w:szCs w:val="24"/>
        </w:rPr>
        <w:t>Заявок на данный лот нет.</w:t>
      </w:r>
    </w:p>
    <w:p w14:paraId="11FDFA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77B2B1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31C3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F17FA1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5E33A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35CB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FDE05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397A2A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B47DD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F00A2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675E4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3C0CE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6B43C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B705BF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84269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8CA046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91742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C5A32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5983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403B1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B7AA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D1204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74526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2DE47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7A56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45502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C435E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9A03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287CAF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E8302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2FC65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7D24A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97AC87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66872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01028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6FD18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6AE55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91BD0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B2719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6187D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49134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19585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0201D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B0BFBF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5CD60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2F777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ABFAC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65398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00E09F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5A0392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BDFF9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A02021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1710D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EDAB7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5D8109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403E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5F1EA"/>
  <w15:docId w15:val="{7654DCE2-6472-404B-80A7-00419B92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2024-08-06T08:08:00Z</dcterms:created>
  <dcterms:modified xsi:type="dcterms:W3CDTF">2024-08-06T08:08:00Z</dcterms:modified>
</cp:coreProperties>
</file>