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05EDD1" w14:textId="333BDADD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AF4EAA">
        <w:rPr>
          <w:b/>
          <w:sz w:val="24"/>
          <w:szCs w:val="24"/>
        </w:rPr>
        <w:t>АО0003182</w:t>
      </w:r>
      <w:r w:rsidRPr="00BE0A9B">
        <w:rPr>
          <w:b/>
          <w:sz w:val="24"/>
          <w:szCs w:val="24"/>
        </w:rPr>
        <w:t>.</w:t>
      </w:r>
    </w:p>
    <w:p w14:paraId="708123A5" w14:textId="6E4048F5" w:rsidR="009B22E7" w:rsidRPr="00BE0A9B" w:rsidRDefault="00AF4EAA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18.05.2024</w:t>
      </w:r>
    </w:p>
    <w:p w14:paraId="25415E0A" w14:textId="593AD0B3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F4EA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F4EAA">
        <w:rPr>
          <w:b/>
          <w:sz w:val="24"/>
          <w:szCs w:val="24"/>
        </w:rPr>
        <w:t>АО0003182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6554759E" w14:textId="77777777" w:rsidTr="000E46A0">
        <w:tc>
          <w:tcPr>
            <w:tcW w:w="2376" w:type="dxa"/>
          </w:tcPr>
          <w:p w14:paraId="57C16B17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323639CF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25B2BD8D" w14:textId="77777777" w:rsidTr="000E46A0">
        <w:tc>
          <w:tcPr>
            <w:tcW w:w="2376" w:type="dxa"/>
          </w:tcPr>
          <w:p w14:paraId="743109CF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18523B1E" w14:textId="03795BC8" w:rsidR="00EB4646" w:rsidRPr="00BE0A9B" w:rsidRDefault="00AF4EA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7AF32EB6" w14:textId="77777777" w:rsidTr="000E46A0">
        <w:tc>
          <w:tcPr>
            <w:tcW w:w="2376" w:type="dxa"/>
          </w:tcPr>
          <w:p w14:paraId="551E80E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0E44A824" w14:textId="61C2C8C4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F4EA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F4EAA">
              <w:rPr>
                <w:sz w:val="24"/>
                <w:szCs w:val="24"/>
              </w:rPr>
              <w:t>упоров игорь викторович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1ABFE492" w14:textId="77777777" w:rsidTr="000E46A0">
        <w:tc>
          <w:tcPr>
            <w:tcW w:w="2376" w:type="dxa"/>
          </w:tcPr>
          <w:p w14:paraId="5E5400D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57B01FC6" w14:textId="18C26A5F" w:rsidR="00EB4646" w:rsidRPr="00BE0A9B" w:rsidRDefault="00AF4EA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Земельный участок, площадью 1512 кв. м, категория земель: Земли населенных пунктов, разрешенное использование: Для ведения личного подсобного хозяйства, расположенный по адресу: Омская область, Азовский немецкий национальный район, с. Азово, ул. Советская, д. 100, с кадастровым номером: 55:01:160102:82. - Жилой дом, назначение: жилое, площадь 175,2 кв. м, количество этажей: 2, в том числе подземных 0, расположенное по адресу: Омская область, Азовский Немецкий Национальный р-н, с. Азово, ул. Советская, д. 100, с кадастровым номером: 55:01:160102:2627.</w:t>
            </w:r>
            <w:r>
              <w:rPr>
                <w:sz w:val="24"/>
                <w:szCs w:val="24"/>
                <w:lang w:val="en-US"/>
              </w:rPr>
              <w:tab/>
              <w:t>3907000,00</w:t>
            </w:r>
            <w:r>
              <w:rPr>
                <w:sz w:val="24"/>
                <w:szCs w:val="24"/>
                <w:lang w:val="en-US"/>
              </w:rPr>
              <w:tab/>
              <w:t>Бойко евгений николаевич</w:t>
            </w:r>
            <w:r>
              <w:rPr>
                <w:sz w:val="24"/>
                <w:szCs w:val="24"/>
                <w:lang w:val="en-US"/>
              </w:rPr>
              <w:tab/>
              <w:t>05.02.2024 0:00:00</w:t>
            </w:r>
            <w:r>
              <w:rPr>
                <w:sz w:val="24"/>
                <w:szCs w:val="24"/>
                <w:lang w:val="en-US"/>
              </w:rPr>
              <w:tab/>
              <w:t>14.03.2024 0:00:00</w:t>
            </w:r>
            <w:r>
              <w:rPr>
                <w:sz w:val="24"/>
                <w:szCs w:val="24"/>
                <w:lang w:val="en-US"/>
              </w:rPr>
              <w:tab/>
              <w:t>15.03.2024 12:00:00</w:t>
            </w:r>
            <w:r>
              <w:rPr>
                <w:sz w:val="24"/>
                <w:szCs w:val="24"/>
                <w:lang w:val="en-US"/>
              </w:rPr>
              <w:tab/>
              <w:t xml:space="preserve">  </w:t>
            </w:r>
          </w:p>
        </w:tc>
      </w:tr>
      <w:tr w:rsidR="00EB4646" w:rsidRPr="00BE0A9B" w14:paraId="2EBD4AAD" w14:textId="77777777" w:rsidTr="000E46A0">
        <w:tc>
          <w:tcPr>
            <w:tcW w:w="2376" w:type="dxa"/>
          </w:tcPr>
          <w:p w14:paraId="4EB06F4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61A915FC" w14:textId="75777967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F4EA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F4EA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45192CCA" w14:textId="77777777" w:rsidTr="000E46A0">
        <w:tc>
          <w:tcPr>
            <w:tcW w:w="2376" w:type="dxa"/>
          </w:tcPr>
          <w:p w14:paraId="2EE6986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5F7275AC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25B8A965" w14:textId="77777777" w:rsidTr="000E46A0">
        <w:trPr>
          <w:trHeight w:val="690"/>
        </w:trPr>
        <w:tc>
          <w:tcPr>
            <w:tcW w:w="2376" w:type="dxa"/>
          </w:tcPr>
          <w:p w14:paraId="71D80B0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082C4751" w14:textId="414D8AAD" w:rsidR="004C520C" w:rsidRPr="00BE0A9B" w:rsidRDefault="00AF4EA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01.04.2024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4C520C" w:rsidRPr="00BE0A9B" w14:paraId="60793163" w14:textId="77777777" w:rsidTr="000E46A0">
        <w:trPr>
          <w:trHeight w:val="135"/>
        </w:trPr>
        <w:tc>
          <w:tcPr>
            <w:tcW w:w="2376" w:type="dxa"/>
          </w:tcPr>
          <w:p w14:paraId="38475FA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252D9350" w14:textId="56CDF533" w:rsidR="004C520C" w:rsidRPr="00BE0A9B" w:rsidRDefault="00AF4EA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13.05.2024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23849740" w14:textId="77777777" w:rsidTr="000E46A0">
        <w:trPr>
          <w:trHeight w:val="150"/>
        </w:trPr>
        <w:tc>
          <w:tcPr>
            <w:tcW w:w="2376" w:type="dxa"/>
          </w:tcPr>
          <w:p w14:paraId="24688E3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5A239E81" w14:textId="36448403" w:rsidR="004C520C" w:rsidRPr="00BE0A9B" w:rsidRDefault="00AF4EA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28.03.2024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13:00</w:t>
            </w:r>
          </w:p>
        </w:tc>
      </w:tr>
      <w:tr w:rsidR="004C520C" w:rsidRPr="00BE0A9B" w14:paraId="0C6F6A03" w14:textId="77777777" w:rsidTr="000E46A0">
        <w:trPr>
          <w:trHeight w:val="119"/>
        </w:trPr>
        <w:tc>
          <w:tcPr>
            <w:tcW w:w="2376" w:type="dxa"/>
          </w:tcPr>
          <w:p w14:paraId="30AB4AA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365C427C" w14:textId="7D8942CC" w:rsidR="004C520C" w:rsidRPr="00BE0A9B" w:rsidRDefault="00AF4EA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28.03.2024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13:00</w:t>
            </w:r>
          </w:p>
        </w:tc>
      </w:tr>
      <w:tr w:rsidR="004C520C" w:rsidRPr="00BE0A9B" w14:paraId="66DD5313" w14:textId="77777777" w:rsidTr="000E46A0">
        <w:trPr>
          <w:trHeight w:val="135"/>
        </w:trPr>
        <w:tc>
          <w:tcPr>
            <w:tcW w:w="2376" w:type="dxa"/>
          </w:tcPr>
          <w:p w14:paraId="2942BC3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003AB278" w14:textId="15D498E7" w:rsidR="004C520C" w:rsidRPr="00BE0A9B" w:rsidRDefault="00AF4EA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28.03.2024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</w:tbl>
    <w:p w14:paraId="53C8E38F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5CCEBD23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F4EAA" w14:paraId="624971B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3D851E" w14:textId="3123B3B0" w:rsidR="00AF4EAA" w:rsidRDefault="00AF4EAA" w:rsidP="00AF4E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628B236" w14:textId="46F530A3" w:rsidR="00AF4EAA" w:rsidRDefault="00AF4EAA" w:rsidP="00AF4E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Бойко евгений николаевич</w:t>
            </w:r>
          </w:p>
        </w:tc>
      </w:tr>
      <w:tr w:rsidR="00AF4EAA" w14:paraId="33752BF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9C9136" w14:textId="41B1396F" w:rsidR="00AF4EAA" w:rsidRDefault="00AF4EAA" w:rsidP="00AF4E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F7B97A4" w14:textId="4757CAD6" w:rsidR="00AF4EAA" w:rsidRDefault="00AF4EAA" w:rsidP="00AF4E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550607076454</w:t>
            </w:r>
          </w:p>
        </w:tc>
      </w:tr>
    </w:tbl>
    <w:p w14:paraId="023ADFE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7AC61E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F4EAA" w14:paraId="72C9D75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F7B443" w14:textId="00EA5982" w:rsidR="00AF4EAA" w:rsidRDefault="00AF4EAA" w:rsidP="00AF4E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17CB7164" w14:textId="57A94E8C" w:rsidR="00AF4EAA" w:rsidRDefault="00AF4EAA" w:rsidP="00AF4E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Бойко евгений николаевич</w:t>
            </w:r>
          </w:p>
        </w:tc>
      </w:tr>
      <w:tr w:rsidR="00AF4EAA" w14:paraId="04EFC36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568EBA" w14:textId="39787970" w:rsidR="00AF4EAA" w:rsidRDefault="00AF4EAA" w:rsidP="00AF4E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47AE4DE9" w14:textId="1537485F" w:rsidR="00AF4EAA" w:rsidRDefault="00AF4EAA" w:rsidP="00AF4E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ab/>
              <w:t>550607076454</w:t>
            </w:r>
          </w:p>
        </w:tc>
      </w:tr>
      <w:tr w:rsidR="00AF4EAA" w14:paraId="3CA58F0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282580" w14:textId="5DD793C8" w:rsidR="00AF4EAA" w:rsidRDefault="00AF4EAA" w:rsidP="00AF4E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08338C99" w14:textId="04E0337D" w:rsidR="00AF4EAA" w:rsidRDefault="00AF4EAA" w:rsidP="00AF4E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«Эксперт»</w:t>
            </w:r>
          </w:p>
        </w:tc>
      </w:tr>
      <w:tr w:rsidR="00AF4EAA" w14:paraId="2E04958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6D5B15" w14:textId="324D39A5" w:rsidR="00AF4EAA" w:rsidRDefault="00AF4EAA" w:rsidP="00AF4E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1C4C166A" w14:textId="2824071F" w:rsidR="00AF4EAA" w:rsidRDefault="00AF4EAA" w:rsidP="00AF4E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16061</w:t>
            </w:r>
          </w:p>
        </w:tc>
      </w:tr>
    </w:tbl>
    <w:p w14:paraId="1B33E117" w14:textId="2DE7D001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304EEC8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F4EAA" w14:paraId="3E6368B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A36FAB" w14:textId="31F6AE48" w:rsidR="00AF4EAA" w:rsidRDefault="00AF4EAA" w:rsidP="00AF4E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47FFE0E4" w14:textId="1352AC4F" w:rsidR="00AF4EAA" w:rsidRDefault="00AF4EAA" w:rsidP="00AF4E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омской области</w:t>
            </w:r>
          </w:p>
        </w:tc>
      </w:tr>
      <w:tr w:rsidR="00AF4EAA" w14:paraId="63CDB5E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B4FED0" w14:textId="5F88D50C" w:rsidR="00AF4EAA" w:rsidRDefault="00AF4EAA" w:rsidP="00AF4E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68A02C3B" w14:textId="65A90832" w:rsidR="00AF4EAA" w:rsidRDefault="00AF4EAA" w:rsidP="00AF4E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А46-8284/2023</w:t>
            </w:r>
          </w:p>
        </w:tc>
      </w:tr>
      <w:tr w:rsidR="00AF4EAA" w14:paraId="0C8A554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C7B93A" w14:textId="1F6225D9" w:rsidR="00AF4EAA" w:rsidRDefault="00AF4EAA" w:rsidP="00AF4E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3A19D843" w14:textId="20AC5A88" w:rsidR="00AF4EAA" w:rsidRDefault="00AF4EAA" w:rsidP="00AF4E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Решением Арбитражного суда Омской области 30.08.2023 по делу № А46-8284/2023</w:t>
            </w:r>
          </w:p>
        </w:tc>
      </w:tr>
    </w:tbl>
    <w:p w14:paraId="5ED3A65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8A2430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F4EAA" w14:paraId="7AF0368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E52B66" w14:textId="5FEAD161" w:rsidR="00AF4EAA" w:rsidRDefault="00AF4EAA" w:rsidP="00AF4E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5DBEC749" w14:textId="4B076329" w:rsidR="00AF4EAA" w:rsidRDefault="00AF4EAA" w:rsidP="00AF4E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AF4EAA" w14:paraId="6D73302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69A2CD" w14:textId="4E6F6A60" w:rsidR="00AF4EAA" w:rsidRDefault="00AF4EAA" w:rsidP="00AF4E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B977BC0" w14:textId="7574059E" w:rsidR="00AF4EAA" w:rsidRDefault="00AF4EAA" w:rsidP="00AF4E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упоров игорь викторович</w:t>
            </w:r>
          </w:p>
        </w:tc>
      </w:tr>
      <w:tr w:rsidR="00AF4EAA" w14:paraId="2E418A4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0BBD08" w14:textId="2350D38C" w:rsidR="00AF4EAA" w:rsidRDefault="00AF4EAA" w:rsidP="00AF4E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85FCCD3" w14:textId="7F08638C" w:rsidR="00AF4EAA" w:rsidRDefault="00AF4EAA" w:rsidP="00AF4E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550729432131</w:t>
            </w:r>
          </w:p>
        </w:tc>
      </w:tr>
      <w:tr w:rsidR="00AF4EAA" w14:paraId="04C6F67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638909" w14:textId="6ED06032" w:rsidR="00AF4EAA" w:rsidRDefault="00AF4EAA" w:rsidP="00AF4E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3C8CE8AD" w14:textId="7FDFFA73" w:rsidR="00AF4EAA" w:rsidRDefault="00AF4EAA" w:rsidP="00AF4E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ДКП заключается с победителем в течение 5 рабочих дней с даты получения победителем торгов экземпляра ДКП. Оплата – в течение 30 дней со дня подписания ДКП. </w:t>
            </w:r>
          </w:p>
        </w:tc>
      </w:tr>
    </w:tbl>
    <w:p w14:paraId="03F17BE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22BB84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F4EAA" w14:paraId="02FD3AF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85D662" w14:textId="6E24AF90" w:rsidR="00AF4EAA" w:rsidRDefault="00AF4EAA" w:rsidP="00AF4E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27E512E" w14:textId="23455D7A" w:rsidR="00AF4EAA" w:rsidRDefault="00AF4EAA" w:rsidP="00AF4E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Бойко Евгений Николаевич</w:t>
            </w:r>
          </w:p>
        </w:tc>
      </w:tr>
      <w:tr w:rsidR="00AF4EAA" w14:paraId="57C4DE2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CCB741" w14:textId="1070067A" w:rsidR="00AF4EAA" w:rsidRDefault="00AF4EAA" w:rsidP="00AF4E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39F0D10" w14:textId="371FCB8A" w:rsidR="00AF4EAA" w:rsidRDefault="00AF4EAA" w:rsidP="00AF4E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+79781465871</w:t>
            </w:r>
          </w:p>
        </w:tc>
      </w:tr>
      <w:tr w:rsidR="00AF4EAA" w14:paraId="2566A71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8A5E1F" w14:textId="34B51DCF" w:rsidR="00AF4EAA" w:rsidRDefault="00AF4EAA" w:rsidP="00AF4E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549A5B2" w14:textId="59D04C24" w:rsidR="00AF4EAA" w:rsidRDefault="00AF4EAA" w:rsidP="00AF4E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b.evg74@yandex.ru</w:t>
            </w:r>
          </w:p>
        </w:tc>
      </w:tr>
    </w:tbl>
    <w:p w14:paraId="4248F6F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4387CD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2883A5D6" w14:textId="77777777" w:rsidR="00AF4EAA" w:rsidRDefault="00AF4EA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711A8E11" w14:textId="77777777" w:rsidR="00AF4EAA" w:rsidRDefault="00AF4EAA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F4EAA" w14:paraId="20B65FC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8A2ED1" w14:textId="5A8BC7F9" w:rsidR="00AF4EAA" w:rsidRDefault="00AF4EAA" w:rsidP="00AF4E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232C4D7" w14:textId="224F003E" w:rsidR="00AF4EAA" w:rsidRDefault="00AF4EAA" w:rsidP="00AF4E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Имущество должника Упоров Игорь Викторович</w:t>
            </w:r>
          </w:p>
        </w:tc>
      </w:tr>
      <w:tr w:rsidR="00AF4EAA" w14:paraId="50AFBF4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85D9F9" w14:textId="3F8388B4" w:rsidR="00AF4EAA" w:rsidRDefault="00AF4EAA" w:rsidP="00AF4E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D07D62A" w14:textId="4BC91620" w:rsidR="00AF4EAA" w:rsidRDefault="00AF4EAA" w:rsidP="00AF4E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требованиями п. 11 ст. 110 ФЗ «О несостоятельности (банкротстве)»</w:t>
            </w:r>
          </w:p>
        </w:tc>
      </w:tr>
      <w:tr w:rsidR="00AF4EAA" w14:paraId="0425722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4A0593" w14:textId="342034C9" w:rsidR="00AF4EAA" w:rsidRDefault="00AF4EAA" w:rsidP="00AF4E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FC498C5" w14:textId="578712F7" w:rsidR="00AF4EAA" w:rsidRDefault="00AF4EAA" w:rsidP="00AF4E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площадью 1512 кв. м, категория земель: Земли населенных пунктов, разрешенное использование: Для ведения личного подсобного хозяйства, расположенный по адресу: Омская область, Азовский немецкий национальный район, с. Азово, ул. Советская, д. 100, с кадастровым номером: 55:01:160102:82. - Жилой дом, назначение: жилое, площадь 175,2 кв. м, количество этажей: 2, в том числе подземных 0, расположенное по адресу: Омская область, Азовский Немецкий Национальный р-н, с. Азово, ул. Советская, д. 100, с кадастровым номером: 55:01:160102:2627.</w:t>
            </w:r>
            <w:r>
              <w:rPr>
                <w:sz w:val="24"/>
                <w:szCs w:val="24"/>
              </w:rPr>
              <w:tab/>
              <w:t>3907000,00</w:t>
            </w:r>
            <w:r>
              <w:rPr>
                <w:sz w:val="24"/>
                <w:szCs w:val="24"/>
              </w:rPr>
              <w:tab/>
              <w:t>Бойко евгений николаевич</w:t>
            </w:r>
            <w:r>
              <w:rPr>
                <w:sz w:val="24"/>
                <w:szCs w:val="24"/>
              </w:rPr>
              <w:tab/>
              <w:t>05.02.2024 0:00:00</w:t>
            </w:r>
            <w:r>
              <w:rPr>
                <w:sz w:val="24"/>
                <w:szCs w:val="24"/>
              </w:rPr>
              <w:tab/>
              <w:t>14.03.2024 0:00:00</w:t>
            </w:r>
            <w:r>
              <w:rPr>
                <w:sz w:val="24"/>
                <w:szCs w:val="24"/>
              </w:rPr>
              <w:tab/>
              <w:t>15.03.2024 12:00:00</w:t>
            </w:r>
            <w:r>
              <w:rPr>
                <w:sz w:val="24"/>
                <w:szCs w:val="24"/>
              </w:rPr>
              <w:tab/>
              <w:t xml:space="preserve">  </w:t>
            </w:r>
          </w:p>
        </w:tc>
      </w:tr>
      <w:tr w:rsidR="00AF4EAA" w14:paraId="2BFB3A1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99AE3B" w14:textId="5295E33A" w:rsidR="00AF4EAA" w:rsidRDefault="00AF4EAA" w:rsidP="00AF4E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41BDDE05" w14:textId="73EF7175" w:rsidR="00AF4EAA" w:rsidRDefault="00AF4EAA" w:rsidP="00AF4E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3516300,00</w:t>
            </w:r>
          </w:p>
        </w:tc>
      </w:tr>
      <w:tr w:rsidR="00AF4EAA" w14:paraId="54B697B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EFBB60" w14:textId="5B3B0A9A" w:rsidR="00AF4EAA" w:rsidRDefault="00AF4EAA" w:rsidP="00AF4E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0AF42EDD" w14:textId="43E08CA4" w:rsidR="00AF4EAA" w:rsidRDefault="00AF4EAA" w:rsidP="00AF4E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F4EAA" w14:paraId="6005F5B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E759F6" w14:textId="03128A52" w:rsidR="00AF4EAA" w:rsidRDefault="00AF4EAA" w:rsidP="00AF4E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757336B0" w14:textId="1880423A" w:rsidR="00AF4EAA" w:rsidRDefault="00AF4EAA" w:rsidP="00AF4E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175815,00</w:t>
            </w:r>
          </w:p>
        </w:tc>
      </w:tr>
      <w:tr w:rsidR="00AF4EAA" w14:paraId="0966A57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B18B4F" w14:textId="79510D21" w:rsidR="00AF4EAA" w:rsidRDefault="00AF4EAA" w:rsidP="00AF4E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93A3742" w14:textId="549D2F39" w:rsidR="00AF4EAA" w:rsidRDefault="00AF4EAA" w:rsidP="00AF4E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AF4EAA" w14:paraId="12EC4B5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E75CF7" w14:textId="3571A4AD" w:rsidR="00AF4EAA" w:rsidRDefault="00AF4EAA" w:rsidP="00AF4E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3E63E2E" w14:textId="2D2988A2" w:rsidR="00AF4EAA" w:rsidRDefault="00AF4EAA" w:rsidP="00AF4E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F4EAA" w14:paraId="12B03CC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143B21" w14:textId="63C74ACD" w:rsidR="00AF4EAA" w:rsidRDefault="00AF4EAA" w:rsidP="00AF4E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92D1CA2" w14:textId="2D6B6A0C" w:rsidR="00AF4EAA" w:rsidRDefault="00AF4EAA" w:rsidP="00AF4E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за участие в Торгах составляет десять процентов от начальной цены лота на повторных торгах . Датой внесения задатка считается дата поступления денежных средств, перечисленных в качестве задатка, на счет Должника. </w:t>
            </w:r>
          </w:p>
        </w:tc>
      </w:tr>
      <w:tr w:rsidR="00AF4EAA" w14:paraId="3639981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198F65" w14:textId="6F8D7F06" w:rsidR="00AF4EAA" w:rsidRDefault="00AF4EAA" w:rsidP="00AF4E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59EC008" w14:textId="0CD014DF" w:rsidR="00AF4EAA" w:rsidRDefault="00AF4EAA" w:rsidP="00AF4E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Счет: 40817810345007238030 Омское отделение №8634 ПАО Сбер Банк, Кор/счет банка 30101810900000000673, БИК банка – 045209673 Ф.И.О. получателя: Упоров Игорь Викторович </w:t>
            </w:r>
          </w:p>
        </w:tc>
      </w:tr>
    </w:tbl>
    <w:p w14:paraId="061AF72A" w14:textId="25BD5F91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AF4EAA">
        <w:rPr>
          <w:sz w:val="24"/>
          <w:szCs w:val="24"/>
        </w:rPr>
        <w:t>Подтвержденных заявок на данный лот нет.</w:t>
      </w:r>
    </w:p>
    <w:p w14:paraId="5388C7AB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4160DAEA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3BBB1D26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145A01FD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5C0B0FD0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2F6A94A7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26D58856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68DC1186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5D992A0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57EF35E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0EF3981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321E748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55697ED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4B34CEFC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43F56633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385E8566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1D306FD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663FB0D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3470469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52507C1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74B6A1B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1D674F1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1F50E14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7CDEE05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0D51665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06D0C1E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11AB4C4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739B053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1D2396ED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7961BF76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35FB0901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7A953E02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4A78B9FA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1483915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166BE1E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43C5CA8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15F6BF8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361EAA3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517593D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26B67DD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4206AB4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14E5742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41A68A5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2D16C51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5D94AD4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2BC811B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355BCD8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1DE7A0A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5A0B4238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7CF83B7A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5A0EAF0E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005E901F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46CB952E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0B26EE17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6F88AB30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AF4EAA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0F3C5"/>
  <w15:docId w15:val="{BE45BCB2-C77A-4AE5-A142-78586FD1C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746</Words>
  <Characters>4254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2024-05-18T13:52:00Z</dcterms:created>
  <dcterms:modified xsi:type="dcterms:W3CDTF">2024-05-18T13:52:00Z</dcterms:modified>
</cp:coreProperties>
</file>