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A565E" w14:textId="3B1E337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A7355">
        <w:rPr>
          <w:b/>
          <w:sz w:val="24"/>
          <w:szCs w:val="24"/>
        </w:rPr>
        <w:t>3188</w:t>
      </w:r>
      <w:r w:rsidR="00206311">
        <w:rPr>
          <w:b/>
          <w:sz w:val="24"/>
          <w:szCs w:val="24"/>
        </w:rPr>
        <w:t>.</w:t>
      </w:r>
    </w:p>
    <w:p w14:paraId="15E0376E" w14:textId="5D801BFF" w:rsidR="00B7364F" w:rsidRPr="00140FBA" w:rsidRDefault="001A735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16.05.2024</w:t>
      </w:r>
    </w:p>
    <w:p w14:paraId="55BB444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355" w14:paraId="7D4EAA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E14C5E" w14:textId="4C113487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23B7044" w14:textId="4AEB4397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Первушин Никита Викторович</w:t>
            </w:r>
          </w:p>
        </w:tc>
      </w:tr>
      <w:tr w:rsidR="001A7355" w14:paraId="49EFFC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ED33F9" w14:textId="4B190312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FEFB498" w14:textId="3E8CD764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502604918351</w:t>
            </w:r>
          </w:p>
        </w:tc>
      </w:tr>
      <w:tr w:rsidR="001A7355" w14:paraId="367EA5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BA10BD" w14:textId="1997B630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B20DB01" w14:textId="3C2FE182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nak05@bk.ru</w:t>
            </w:r>
          </w:p>
        </w:tc>
      </w:tr>
      <w:tr w:rsidR="001A7355" w14:paraId="17484F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B26853" w14:textId="6C351172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E58FF55" w14:textId="13EB0B53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+79169639997</w:t>
            </w:r>
          </w:p>
        </w:tc>
      </w:tr>
    </w:tbl>
    <w:p w14:paraId="0C378FB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A92431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710ABAE" w14:textId="77777777" w:rsidR="001A7355" w:rsidRDefault="001A73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5FF0E01" w14:textId="77777777" w:rsidR="001A7355" w:rsidRDefault="001A73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355" w14:paraId="51978C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D55C30" w14:textId="65CFB1E9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33E8C42" w14:textId="553875D4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Голосов  Сергей Николаевич</w:t>
            </w:r>
          </w:p>
        </w:tc>
      </w:tr>
      <w:tr w:rsidR="001A7355" w14:paraId="1FE920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F4FE0" w14:textId="6BE9233D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0D82AA8" w14:textId="720D3954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A7355" w14:paraId="3B98C1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48AE8" w14:textId="69F9D511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D1CC55" w14:textId="005D3A44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Здание, Земельные участоки</w:t>
            </w:r>
          </w:p>
        </w:tc>
      </w:tr>
      <w:tr w:rsidR="001A7355" w14:paraId="41EE2C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51B477" w14:textId="306FDB66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F852520" w14:textId="457BEB10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№2: Здание, Кадастровый номер: 37:16:030302:329, Назначение объекта недвижимости: Нежилое, Местоположение: Ивановская область, р-н. Савинский, д. Покровское, ул. Большая, д. 49, Площадь: 968.8, Земельный участок, Кадастровый номер: 37:16:030302:393, Виды разрешенного использования объекта недвижимости: под здание овощехранилища, Местоположение: Ивановская область, Савинский район, д. Покровское, ул. Большая, д. 49, Площадь: 1947 +/- 386; Земельный участок, кадастровый номер 37:21:010402:90, Виды разрешенного использования объекта недвижимости: для сельскохозяйственного производства, Местоположение: Ивановская обл, р-н Южский, 904 м северо-западнее д. Лучкино, площадь: 44002 +/- 1835; Земельный участок, кадастровый номер 37:21:010406:23, Виды разрешенного использования объекта недвижимости: для сельскохозяйственного производства, Местоположение: Ивановская обл, р-н Южский, 1730 м западнее д.Лучкино, площадь: 55957 +/- 2070; Земельный участок, кадастровый номер 37:21:010406:14, Виды разрешенного использования объекта недвижимости: для сельскохозяйственного производства, Местоположение: Ивановская обл, р-н Южский, 720 м юго-западнее д.Лучкино, площадь: 52015 +/- 1996; Земельный участок, кадастровый номер 37:21:010406:22, Виды разрешенного использования объекта недвижимости: для сельскохозяйственного производства, Местоположение: Ивановская обл, р-н Южский, 930 м юго-западнее д. Лучкино, площадь: 52016 +/- 1996; Земельный участок, кадастровый номер 37:21:010406:18,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1435 м юго-западнее д.Лучкино, площадь: 48012 +/- 1917; Земельный участок, кадастровый номер 37:21:010406:30, Виды разрешенного использования объекта недвижимости: для сельскохозяйственного производства, Местоположение: Ивановская обл, р-н Южский, 781 м юго-западнее д.Лучкино, площадь: 58004 +/- 2107; Земельный участок, кадастровый номер 37:21:010406:32, Виды разрешенного использования объекта недвижимости: для сельскохозяйственного производства, Местоположение: Ивановская обл, р-н Южский, 1045 м юго-западнее д. Лучкино, площадь: 22010 +/- 1298; Земельный участок, кадастровый номер 37:21:010406:17, Виды разрешенного использования объекта недвижимости: для сельскохозяйственного производства, Местоположение: Ивановская обл, р-н Южский, 885 м юго-западнее д.Лучкино, площадь: 53010 +/- 2014; Земельный участок, кадастровый номер 37:21:010406:24, Виды разрешенного использования объекта недвижимости: для сельскохозяйственного производства, Местоположение: Ивановская обл, р-н Южский, 1427 м юго-западнее д. Лучкино, площадь: 55998 +/- 2071; Земельный участок, кадастровый номер 37:21:010406:31, Виды разрешенного использования объекта недвижимости: для сельскохозяйственного производства, Местоположение: Ивановская обл, р-н Южский, 1298 м юго-западнее д.Лучкино, площадь: 50002 +/- 1957; Земельный участок, кадастровый номер 37:21:010402:89, Виды разрешенного использования объекта недвижимости: для сельскохозяйственного производства, Местоположение: Ивановская обл, р-н Южский, 1488 м северо-западнее д.Лучкино, площадь: 44008 +/- 1836; Земельный участок, кадастровый номер 37:21:010406:12, Виды разрешенного использования объекта недвижимости: для сельскохозяйственного производства, Местоположение: Ивановская обл, р-н Южский, 551 м юго-западнее д.Лучкино, площадь: 59000 +/- 2125; Земельный участок, кадастровый номер 37:21:010402:94, Виды разрешенного использования объекта недвижимости: для сельскохозяйственного производства, Местоположение: Ивановская обл, р-н Южский, 1768 м северо-западнее д. Лучкино, площадь: 44011 +/- 1836; Земельный участок, кадастровый номер 37:21:010406:21, Виды разрешенного использования объекта недвижимости: для сельскохозяйственного производства, Местоположение: Ивановская обл, р-н Южский, 1706 м юго-западнее д.Лучкино, площадь: 48003 +/- 1917; Земельный участок, кадастровый номер 37:21:010402:92, Виды разрешенного использования объекта недвижимости: для сельскохозяйственного производства, Местоположение: Ивановская обл, р-н Южский, 1108 м северо-западнее д.Лучкино, площадь: 44001 +/- 1835; Земельный участок, кадастровый номер 37:21:010402:100, Виды разрешенного использования объекта недвижимости: для сельскохозяйственного производства, Местоположение: Ивановская обл, р-н Южский, 1298 м северо-западнее д.Лучкино, площадь: 44008 +/- 1836; Земельный участок, кадастровый номер 37:21:010406:27, Виды разрешенного использования объекта недвижимости: для сельскохозяйственного производства, Местоположение: Ивановская обл, р-н Южский, 1393 м юго-западнее д.Лучкино, площадь: 51997 +/- 1995; Земельный участок, кадастровый номер 37:21:010402:88, Виды разрешенного использования объекта недвижимости: для сельскохозяйственного производства, Местоположение: Ивановская обл, р-н Южский,1577 м северо-западнее д.Лучкино, площадь: 45004 +/- 1856; Земельный участок, кадастровый номер 37:21:010406:33, Виды разрешенного использования объекта недвижимости: для сельскохозяйственного производства, Местоположение: Ивановская обл, р-н Южский, 1538 м юго-западнее д.Лучкино, площадь: 48000 +/- 1917; Земельный участок, кадастровый номер 37:21:010406:25, Виды разрешенного использования объекта недвижимости: для сельскохозяйственного производства, Местоположение: Ивановская обл, р-н Южский, 1640 и юго-западнее д.Лучкино, площадь: 50003 +/- 1957; Земельный участок, кадастровый номер 37:21:010402:98, Виды разрешенного использования объекта недвижимости: для сельскохозяйственного производства, Местоположение: обл. Ивановская, р-н Южский, 1861 м северо-западнее д.Лучкино, площадь: 44002 +/- 1835; Земельный участок, кадастровый номер 37:21:010406:20, Виды разрешенного использования объекта недвижимости: для сельскохозяйственного производства, Местоположение: Ивановская обл, р-н Южский, 1592 м юго-западнее д.Лучкино, площадь: 47001 +/- 1897; Земельный участок, кадастровый номер 37:21:010402:99, Виды разрешенного использования объекта недвижимости: для сельскохозяйственного производства, Местоположение: Ивановская обл, р-н Южский, 1951 м северо-западнее д.Лучкино, площадь: 44000 +/- 1836; Земельный участок, кадастровый номер 37:21:010402:95, Виды разрешенного использования объекта недвижимости: для сельскохозяйственного производства, Местоположение: Ивановская обл, р-н Южский, 1392 м северо-западнее д.Лучкино, площадь: 44003 +/- 1835; Земельный участок, кадастровый номер 37:21:010402:97, Виды разрешенного использования объекта недвижимости: для сельскохозяйственного производства, Местоположение: обл. Ивановская, р-н Южский, 2044 м северо-западнее д.Лучкино, площадь: 44008 +/- 1836; Земельный участок, кадастровый номер 37:21:010402:86, Виды разрешенного использования объекта недвижимости: для сельскохозяйственного производства, Местоположение: Ивановская обл, р-н Южский, 2135 м северо-западнее д.Лучкино, площадь: 26001 +/- 1411; Земельный участок, кадастровый номер 37:21:010406:28, Виды разрешенного использования объекта недвижимости: для сельскохозяйственного производства, Местоположение: Ивановская обл, р-н Южский, 1322 м юго-западнее д. Лучкино, площадь: 55990 +/- 2070; Земельный участок, кадастровый номер 37:21:010406:19, Виды разрешенного использования объекта недвижимости: для сельскохозяйственного производства, Местоположение: Ивановская обл, р-н Южский, 1497 м юго-западнее д.Лучкино, площадь: 47004 +/- 1897; Земельный участок, кадастровый номер 37:21:010406:29,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1122 м юго-западнее д. Лучкино, площадь: 50003 +/- 1957; Земельный участок, кадастровый номер 37:21:010406:26, Виды разрешенного использования объекта недвижимости: для сельскохозяйственного производства, Местоположение: обл. Ивановская, р-н Южский, 1061 м юго-западнее д.Лучкино, площадь: 55990 +/- 2070; Земельный участок, кадастровый номер 37:21:010402:93, Виды разрешенного использования объекта недвижимости: для сельскохозяйственного производства, Местоположение: Ивановская обл, р-н Южский, 1010 м северо-западнее д.Лучкино, площадь: 44011 +/- 1836; Земельный участок, кадастровый номер 37:21:010402:87, Виды разрешенного использования объекта недвижимости: для сельскохозяйственного производства, Местоположение: Ивановская обл, р-н Южский, 1673 м северо-западнее д.Лучкино, площадь: 44004 +/- 1836; Земельный участок, кадастровый номер 37:21:010406:13, Виды разрешенного использования объекта недвижимости: для сельскохозяйственного производства, Местоположение установлено относительно ориентира, расположенного в границах участка. Почтовый адрес ориентира: Ивановская обл, р-н Южский, 696 м юго-западнее д.Лучкино., площадь: 50016 +/- 1957 Земельный участок, кадастровый номер 37:21:010406:16, Виды разрешенного использования объекта недвижимости: для сельскохозяйственного производства, Местоположение: Ивановская обл, р-н Южский, 818 м юго-западнее д.Лучкино, площадь: 52001 +/- 1995; Земельный участок, кадастровый номер 37:21:010402:91, Виды разрешенного использования объекта недвижимости: для сельскохозяйственного производства, Местоположение: Ивановская обл, р-н Южский, 782 м северо-западнее д.Лучкино, площадь: 66008 +/- 2248; Земельный участок, кадастровый номер 37:21:010402:96, Виды разрешенного использования объекта недвижимости: для сельскохозяйственного производства, Местоположение: Ивановская обл, р-н Южский, 1204 м северо-западнее д.Лучкино, площадь: 45004 +/- 1856. </w:t>
            </w:r>
          </w:p>
        </w:tc>
      </w:tr>
      <w:tr w:rsidR="001A7355" w14:paraId="6F4FDE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1C7FA7" w14:textId="4E4092F3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55A2BD3" w14:textId="3DF592D0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0:00:00</w:t>
            </w:r>
          </w:p>
        </w:tc>
      </w:tr>
      <w:tr w:rsidR="001A7355" w14:paraId="0581F6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10D11E" w14:textId="1E524547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E336A4E" w14:textId="110E12C7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16.05.2024 9:00:00</w:t>
            </w:r>
          </w:p>
        </w:tc>
      </w:tr>
    </w:tbl>
    <w:p w14:paraId="7E774CD2" w14:textId="77777777" w:rsidR="001A73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3AE7E05" w14:textId="77777777" w:rsidR="001A7355" w:rsidRDefault="001A73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7355" w14:paraId="1A1F457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6D73659" w14:textId="5E9AAB95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94CA662" w14:textId="6EB56D42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C97E453" w14:textId="412D8007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7355" w14:paraId="3340F8E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B946F1" w14:textId="09955A8C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"Гор Мол" (ИНН/КПП-3327149942/370001001)</w:t>
            </w:r>
          </w:p>
        </w:tc>
        <w:tc>
          <w:tcPr>
            <w:tcW w:w="3190" w:type="dxa"/>
          </w:tcPr>
          <w:p w14:paraId="2AE35B6D" w14:textId="41BF63B5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13.05.2024 19:56:26</w:t>
            </w:r>
          </w:p>
        </w:tc>
        <w:tc>
          <w:tcPr>
            <w:tcW w:w="3191" w:type="dxa"/>
          </w:tcPr>
          <w:p w14:paraId="6F373033" w14:textId="6660EF18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5796668" w14:textId="77777777" w:rsidR="001A73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D1D1798" w14:textId="77777777" w:rsidR="001A7355" w:rsidRDefault="001A73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7355" w14:paraId="51062C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86010" w14:textId="16E2C772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DAA1577" w14:textId="2613CC3D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Голосов  Сергей Николаевич</w:t>
            </w:r>
          </w:p>
        </w:tc>
      </w:tr>
      <w:tr w:rsidR="001A7355" w14:paraId="25E1EC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F670DD" w14:textId="150A122B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D54B649" w14:textId="608EF5F5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A7355" w14:paraId="2AD571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485B55" w14:textId="3E67C67A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E4BA8C" w14:textId="677EA1E0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Ценные бумаги</w:t>
            </w:r>
          </w:p>
        </w:tc>
      </w:tr>
      <w:tr w:rsidR="001A7355" w14:paraId="4C5682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727FF2" w14:textId="2E35FB68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8A35091" w14:textId="00150178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 80% долей в уставном капитале ООО «РОСС» (ИНН 3711029595, ОГРН 1113711001502)</w:t>
            </w:r>
          </w:p>
        </w:tc>
      </w:tr>
      <w:tr w:rsidR="001A7355" w14:paraId="73DB56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D92857" w14:textId="67FA8A63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ED6226" w14:textId="40E60C12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0:00:00</w:t>
            </w:r>
          </w:p>
        </w:tc>
      </w:tr>
      <w:tr w:rsidR="001A7355" w14:paraId="444B46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3C917" w14:textId="119BEE5B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AC64B81" w14:textId="5469E036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16.05.2024 9:00:00</w:t>
            </w:r>
          </w:p>
        </w:tc>
      </w:tr>
    </w:tbl>
    <w:p w14:paraId="20FAB06B" w14:textId="77777777" w:rsidR="001A735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C58C6F2" w14:textId="77777777" w:rsidR="001A7355" w:rsidRDefault="001A73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7355" w14:paraId="1ED9B55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7C9302A" w14:textId="6F4DC94F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C49AE93" w14:textId="1630D469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1BB05C9" w14:textId="6A518B98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7355" w14:paraId="21B31C3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0E3208" w14:textId="5565430C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Василевский Александр Сергеевич (ИНН-332905700909)</w:t>
            </w:r>
          </w:p>
        </w:tc>
        <w:tc>
          <w:tcPr>
            <w:tcW w:w="3190" w:type="dxa"/>
          </w:tcPr>
          <w:p w14:paraId="38A22091" w14:textId="28CA14BA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13.05.2024 16:07:19</w:t>
            </w:r>
          </w:p>
        </w:tc>
        <w:tc>
          <w:tcPr>
            <w:tcW w:w="3191" w:type="dxa"/>
          </w:tcPr>
          <w:p w14:paraId="3EC83557" w14:textId="6B89F697" w:rsidR="001A7355" w:rsidRDefault="001A7355" w:rsidP="001A7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824A5BD" w14:textId="01B51E51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0F7427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8BCA96B" w14:textId="77777777" w:rsidR="00095CB8" w:rsidRDefault="00095CB8" w:rsidP="00095CB8">
      <w:pPr>
        <w:contextualSpacing/>
        <w:rPr>
          <w:sz w:val="24"/>
          <w:szCs w:val="24"/>
        </w:rPr>
      </w:pPr>
    </w:p>
    <w:p w14:paraId="48BC227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7355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0A51C"/>
  <w15:docId w15:val="{9C473ECA-2C3B-429B-A098-C27AE4578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1657</Words>
  <Characters>9447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2024-05-16T12:47:00Z</dcterms:created>
  <dcterms:modified xsi:type="dcterms:W3CDTF">2024-05-16T12:47:00Z</dcterms:modified>
</cp:coreProperties>
</file>