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C5824" w14:textId="472796F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A1343">
        <w:rPr>
          <w:b/>
          <w:sz w:val="24"/>
          <w:szCs w:val="24"/>
        </w:rPr>
        <w:t>3133</w:t>
      </w:r>
      <w:r w:rsidR="00424B57">
        <w:rPr>
          <w:b/>
          <w:sz w:val="24"/>
          <w:szCs w:val="24"/>
        </w:rPr>
        <w:t>.</w:t>
      </w:r>
    </w:p>
    <w:p w14:paraId="1C4E5198" w14:textId="38238EBC" w:rsidR="00320475" w:rsidRPr="00320475" w:rsidRDefault="008A134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20.12.2023</w:t>
      </w:r>
    </w:p>
    <w:p w14:paraId="039CF915" w14:textId="17DDE4E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1343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1343">
        <w:rPr>
          <w:sz w:val="24"/>
          <w:szCs w:val="24"/>
        </w:rPr>
        <w:t>открытый аукцион</w:t>
      </w:r>
    </w:p>
    <w:p w14:paraId="380C4B55" w14:textId="54D7654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1343">
        <w:rPr>
          <w:sz w:val="24"/>
          <w:szCs w:val="24"/>
        </w:rPr>
        <w:t>АО0003133</w:t>
      </w:r>
    </w:p>
    <w:p w14:paraId="4AB2D844" w14:textId="39A6A28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134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1343">
        <w:rPr>
          <w:sz w:val="24"/>
          <w:szCs w:val="24"/>
        </w:rPr>
        <w:t>Общество с ограниченной ответственностью «СтройИнвест»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A1F811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5A942A0" w14:textId="3C02CFD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134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1343">
        <w:rPr>
          <w:sz w:val="24"/>
          <w:szCs w:val="24"/>
        </w:rPr>
        <w:t>АО0003133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283D32A" w14:textId="77777777" w:rsidTr="00E3311F">
        <w:tc>
          <w:tcPr>
            <w:tcW w:w="3510" w:type="dxa"/>
          </w:tcPr>
          <w:p w14:paraId="396DCF1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4AE6C7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E27D224" w14:textId="77777777" w:rsidTr="00E3311F">
        <w:tc>
          <w:tcPr>
            <w:tcW w:w="3510" w:type="dxa"/>
          </w:tcPr>
          <w:p w14:paraId="4648EC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6A474F5" w14:textId="61AD3CF6" w:rsidR="002B1D27" w:rsidRPr="00334D8D" w:rsidRDefault="008A134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65FD709" w14:textId="77777777" w:rsidTr="00E3311F">
        <w:tc>
          <w:tcPr>
            <w:tcW w:w="3510" w:type="dxa"/>
          </w:tcPr>
          <w:p w14:paraId="78B581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63E7D75" w14:textId="48B590B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13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1343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8F1D3F4" w14:textId="77777777" w:rsidTr="00E3311F">
        <w:tc>
          <w:tcPr>
            <w:tcW w:w="3510" w:type="dxa"/>
          </w:tcPr>
          <w:p w14:paraId="25C92C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1BBB3EA" w14:textId="0DD28E64" w:rsidR="002B1D27" w:rsidRPr="00224412" w:rsidRDefault="008A13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5C27BEF" w14:textId="77777777" w:rsidTr="00E3311F">
        <w:tc>
          <w:tcPr>
            <w:tcW w:w="3510" w:type="dxa"/>
          </w:tcPr>
          <w:p w14:paraId="405CF7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809AE1" w14:textId="4E0890C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13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13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5978E2" w14:textId="77777777" w:rsidTr="00E3311F">
        <w:tc>
          <w:tcPr>
            <w:tcW w:w="3510" w:type="dxa"/>
          </w:tcPr>
          <w:p w14:paraId="711963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60FEF3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9EC4C30" w14:textId="77777777" w:rsidTr="00E3311F">
        <w:trPr>
          <w:trHeight w:val="690"/>
        </w:trPr>
        <w:tc>
          <w:tcPr>
            <w:tcW w:w="3510" w:type="dxa"/>
          </w:tcPr>
          <w:p w14:paraId="6F7F56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3331654" w14:textId="607BE40D" w:rsidR="002B1D27" w:rsidRPr="00224412" w:rsidRDefault="008A134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2A871737" w14:textId="77777777" w:rsidTr="00E3311F">
        <w:trPr>
          <w:trHeight w:val="135"/>
        </w:trPr>
        <w:tc>
          <w:tcPr>
            <w:tcW w:w="3510" w:type="dxa"/>
          </w:tcPr>
          <w:p w14:paraId="5933A5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D68DA2F" w14:textId="0BE8BFCF" w:rsidR="002B1D27" w:rsidRPr="00224412" w:rsidRDefault="008A13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CC6BEFC" w14:textId="77777777" w:rsidTr="00E3311F">
        <w:trPr>
          <w:trHeight w:val="150"/>
        </w:trPr>
        <w:tc>
          <w:tcPr>
            <w:tcW w:w="3510" w:type="dxa"/>
          </w:tcPr>
          <w:p w14:paraId="1B9260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97FF429" w14:textId="7B13300D" w:rsidR="002B1D27" w:rsidRPr="00224412" w:rsidRDefault="008A13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18765B7" w14:textId="77777777" w:rsidTr="00E3311F">
        <w:trPr>
          <w:trHeight w:val="119"/>
        </w:trPr>
        <w:tc>
          <w:tcPr>
            <w:tcW w:w="3510" w:type="dxa"/>
          </w:tcPr>
          <w:p w14:paraId="0F9987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FE50F44" w14:textId="2A276A58" w:rsidR="002B1D27" w:rsidRPr="00224412" w:rsidRDefault="008A13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CACA6D5" w14:textId="77777777" w:rsidTr="00E3311F">
        <w:trPr>
          <w:trHeight w:val="135"/>
        </w:trPr>
        <w:tc>
          <w:tcPr>
            <w:tcW w:w="3510" w:type="dxa"/>
          </w:tcPr>
          <w:p w14:paraId="2255F8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72334C7" w14:textId="4527831E" w:rsidR="002B1D27" w:rsidRPr="00334D8D" w:rsidRDefault="008A134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68932D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870268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343" w14:paraId="5F6BCD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C24E4" w14:textId="7C34CB2C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00167F" w14:textId="4ED53598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A1343" w14:paraId="21FCD9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B92B4E" w14:textId="10635C36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BF390F" w14:textId="6475E7FA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182699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18FB2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343" w14:paraId="3D41E6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01DE9" w14:textId="77BC8BE3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F885C18" w14:textId="06E71D5B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A1343" w14:paraId="066522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3A57A8" w14:textId="174F7F19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418A57" w14:textId="6B5DE933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8A1343" w14:paraId="2D2205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1664B" w14:textId="5FCBB0D4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21E3D4A" w14:textId="0CC82BC3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8A1343" w14:paraId="2D24CC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84394" w14:textId="244BB18C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CB52A4E" w14:textId="76439068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5067DD5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A301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343" w14:paraId="7803D1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6449B6" w14:textId="4D0FB11C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46CABB4" w14:textId="4E66330F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ХМАО-Югры </w:t>
            </w:r>
          </w:p>
        </w:tc>
      </w:tr>
      <w:tr w:rsidR="008A1343" w14:paraId="791424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772C66" w14:textId="6E0A4B85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7EF0EB7" w14:textId="41C1ABE7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8A1343" w14:paraId="7F67D2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D4874B" w14:textId="1C00310B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857125A" w14:textId="3DEC9482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"СтройИнвест"</w:t>
            </w:r>
          </w:p>
        </w:tc>
      </w:tr>
    </w:tbl>
    <w:p w14:paraId="77866CC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08D6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343" w14:paraId="2DFFE7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88574E" w14:textId="48D00D82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18A342A" w14:textId="7E90AE5B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A1343" w14:paraId="1A9341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53B057" w14:textId="70A311F6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EA0D189" w14:textId="0F7DCE8D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8A1343" w14:paraId="434830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3EBF3D" w14:textId="3AF4ED20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83B3AB5" w14:textId="6869A381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8A1343" w14:paraId="01C79A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8357BF" w14:textId="6139A7AF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0CA08FD" w14:textId="37B2731E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8A1343" w14:paraId="65740D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134D0" w14:textId="7BE2D437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F03F252" w14:textId="53F704EA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8A1343" w14:paraId="471697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E8B08" w14:textId="47F4348C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A68872C" w14:textId="468455A1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имущества, не позднее 5 (пяти) дней после оформления протокола о результатах торгов. </w:t>
            </w:r>
          </w:p>
        </w:tc>
      </w:tr>
    </w:tbl>
    <w:p w14:paraId="1D2196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90CD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343" w14:paraId="22EDDA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0D14E5" w14:textId="570FD4A0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E7928B" w14:textId="210A07E5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A1343" w14:paraId="09C0F1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DBB255" w14:textId="155CE4EE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C5526DF" w14:textId="18DD9E81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8(3412)99-86-21</w:t>
            </w:r>
          </w:p>
        </w:tc>
      </w:tr>
      <w:tr w:rsidR="008A1343" w14:paraId="5335EE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EF8110" w14:textId="27C73A08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437293E" w14:textId="09168B31" w:rsidR="008A1343" w:rsidRDefault="008A1343" w:rsidP="008A1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4A2423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77E16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54AF95E" w14:textId="77777777" w:rsidR="008A1343" w:rsidRDefault="008A134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343" w14:paraId="1B3429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127A36" w14:textId="489691BB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E722F1" w14:textId="449D7114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«Югорская строительная компания»</w:t>
            </w:r>
          </w:p>
        </w:tc>
      </w:tr>
      <w:tr w:rsidR="008A1343" w14:paraId="222BCE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216031" w14:textId="53618C19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7413E4" w14:textId="3C48CE2B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8A1343" w14:paraId="0988EE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98E35D" w14:textId="60487AC4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55719E3" w14:textId="501A135F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8A1343" w14:paraId="68BD7F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89106" w14:textId="579A8951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2085E5" w14:textId="136615DB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12547286,68</w:t>
            </w:r>
          </w:p>
        </w:tc>
      </w:tr>
      <w:tr w:rsidR="008A1343" w14:paraId="2061A1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32A80" w14:textId="5E92D9A4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8124804" w14:textId="4E612D14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1343" w14:paraId="4411EC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755392" w14:textId="42B45407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C13F104" w14:textId="010B2CCA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627364,334</w:t>
            </w:r>
          </w:p>
        </w:tc>
      </w:tr>
      <w:tr w:rsidR="008A1343" w14:paraId="0BFB2F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A29172" w14:textId="1B085627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B2B5F4" w14:textId="24C1F0AA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A1343" w14:paraId="04BD36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9D926" w14:textId="29DDE631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1C5A33" w14:textId="3F3A74D6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A1343" w14:paraId="19793E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E9ACD3" w14:textId="40D4BF57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4981563" w14:textId="7F9E94B9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18.12.2023 г.</w:t>
            </w:r>
          </w:p>
        </w:tc>
      </w:tr>
      <w:tr w:rsidR="008A1343" w14:paraId="4052EE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661FCE" w14:textId="3CBD48C5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7DEFB13" w14:textId="01BC8BCD" w:rsidR="008A1343" w:rsidRDefault="008A1343" w:rsidP="008A13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7D102228" w14:textId="65B5AA1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EFB59A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BAA747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A1343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9E377"/>
  <w15:docId w15:val="{73870219-C03E-44DB-8037-8501BE07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2023-12-20T10:23:00Z</dcterms:created>
  <dcterms:modified xsi:type="dcterms:W3CDTF">2023-12-20T10:23:00Z</dcterms:modified>
</cp:coreProperties>
</file>