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03C9C" w14:textId="4E691E42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96426">
        <w:rPr>
          <w:b/>
          <w:sz w:val="24"/>
          <w:szCs w:val="24"/>
        </w:rPr>
        <w:t>3124</w:t>
      </w:r>
      <w:r w:rsidR="00206311">
        <w:rPr>
          <w:b/>
          <w:sz w:val="24"/>
          <w:szCs w:val="24"/>
        </w:rPr>
        <w:t>.</w:t>
      </w:r>
    </w:p>
    <w:p w14:paraId="095219D9" w14:textId="54CCFDE6" w:rsidR="00B7364F" w:rsidRPr="00140FBA" w:rsidRDefault="00C96426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28.11.2023</w:t>
      </w:r>
    </w:p>
    <w:p w14:paraId="2DB63FE6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6426" w14:paraId="6BA252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0E3A99" w14:textId="5C637711" w:rsidR="00C96426" w:rsidRDefault="00C96426" w:rsidP="00C9642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3EAA3FF" w14:textId="438C43D0" w:rsidR="00C96426" w:rsidRDefault="00C96426" w:rsidP="00C964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C96426" w14:paraId="6C864A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3529A1" w14:textId="6EDBB9E3" w:rsidR="00C96426" w:rsidRDefault="00C96426" w:rsidP="00C964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B8AF283" w14:textId="7712611E" w:rsidR="00C96426" w:rsidRDefault="00C96426" w:rsidP="00C964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C96426" w14:paraId="01E9AC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D4CDD5" w14:textId="7E773D2F" w:rsidR="00C96426" w:rsidRDefault="00C96426" w:rsidP="00C964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CE96C39" w14:textId="1724C4F2" w:rsidR="00C96426" w:rsidRDefault="00C96426" w:rsidP="00C964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C96426" w14:paraId="5ED996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929794" w14:textId="3F7340DD" w:rsidR="00C96426" w:rsidRDefault="00C96426" w:rsidP="00C964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ECDF916" w14:textId="78A433EE" w:rsidR="00C96426" w:rsidRDefault="00C96426" w:rsidP="00C964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43BE188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EBF8878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EAFEBAB" w14:textId="77777777" w:rsidR="00C96426" w:rsidRDefault="00C9642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14E169E" w14:textId="77777777" w:rsidR="00C96426" w:rsidRDefault="00C9642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6426" w14:paraId="39E9FA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37F2B4" w14:textId="29051086" w:rsidR="00C96426" w:rsidRDefault="00C96426" w:rsidP="00C964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166A58D" w14:textId="457D47E3" w:rsidR="00C96426" w:rsidRDefault="00C96426" w:rsidP="00C964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Барков Юрий Алексеевич</w:t>
            </w:r>
          </w:p>
        </w:tc>
      </w:tr>
      <w:tr w:rsidR="00C96426" w14:paraId="19ADB0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4DF9BF" w14:textId="4257C051" w:rsidR="00C96426" w:rsidRDefault="00C96426" w:rsidP="00C964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A7305AE" w14:textId="723BB6F0" w:rsidR="00C96426" w:rsidRDefault="00C96426" w:rsidP="00C964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96426" w14:paraId="74E974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4FE231" w14:textId="3B79C2E3" w:rsidR="00C96426" w:rsidRDefault="00C96426" w:rsidP="00C964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EA54234" w14:textId="77E60F78" w:rsidR="00C96426" w:rsidRDefault="00C96426" w:rsidP="00C964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(гараж)</w:t>
            </w:r>
          </w:p>
        </w:tc>
      </w:tr>
      <w:tr w:rsidR="00C96426" w14:paraId="7A0EEA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28E66B" w14:textId="493641AD" w:rsidR="00C96426" w:rsidRDefault="00C96426" w:rsidP="00C964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B1C5C55" w14:textId="4FEC5937" w:rsidR="00C96426" w:rsidRDefault="00C96426" w:rsidP="00C964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доли в праве собственности на нежилое помещение (гараж), площадью 18 кв.м., кадастровый номер 74:33:0209001:3147, по адресу: Челябинская область, г. Магнитогорск, ГСК «Металлург-3», стоянка 24, гараж № 809</w:t>
            </w:r>
          </w:p>
        </w:tc>
      </w:tr>
      <w:tr w:rsidR="00C96426" w14:paraId="3AC398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58E783" w14:textId="41826110" w:rsidR="00C96426" w:rsidRDefault="00C96426" w:rsidP="00C964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2B66814" w14:textId="39277F1A" w:rsidR="00C96426" w:rsidRDefault="00C96426" w:rsidP="00C964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18.10.2023 9:00:00</w:t>
            </w:r>
          </w:p>
        </w:tc>
      </w:tr>
      <w:tr w:rsidR="00C96426" w14:paraId="7106B2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C948D5" w14:textId="41D28D23" w:rsidR="00C96426" w:rsidRDefault="00C96426" w:rsidP="00C964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0FC1035" w14:textId="3B43E668" w:rsidR="00C96426" w:rsidRDefault="00C96426" w:rsidP="00C964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23.11.2023 9:00:00</w:t>
            </w:r>
          </w:p>
        </w:tc>
      </w:tr>
    </w:tbl>
    <w:p w14:paraId="6EC8DD2D" w14:textId="77777777" w:rsidR="00C9642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9FB4E4F" w14:textId="77777777" w:rsidR="00C96426" w:rsidRDefault="00C9642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2280BB72" w14:textId="77777777" w:rsidR="00C96426" w:rsidRDefault="00C9642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0867C545" w14:textId="77777777" w:rsidR="00C9642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6910CADD" w14:textId="77777777" w:rsidR="00C96426" w:rsidRDefault="00C9642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6426" w14:paraId="4C1CFD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BFDD44" w14:textId="0F800E90" w:rsidR="00C96426" w:rsidRDefault="00C96426" w:rsidP="00C964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C985C63" w14:textId="02375AF2" w:rsidR="00C96426" w:rsidRDefault="00C96426" w:rsidP="00C964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Барков Юрий Алексеевич</w:t>
            </w:r>
          </w:p>
        </w:tc>
      </w:tr>
      <w:tr w:rsidR="00C96426" w14:paraId="7F50B5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45931D" w14:textId="3EBB5DA4" w:rsidR="00C96426" w:rsidRDefault="00C96426" w:rsidP="00C964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B296D3D" w14:textId="20A8A472" w:rsidR="00C96426" w:rsidRDefault="00C96426" w:rsidP="00C964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96426" w14:paraId="7439EB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5837B9" w14:textId="35042050" w:rsidR="00C96426" w:rsidRDefault="00C96426" w:rsidP="00C964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15E92FF" w14:textId="00B97B8B" w:rsidR="00C96426" w:rsidRDefault="00C96426" w:rsidP="00C964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Земельные участки, нежилое здание</w:t>
            </w:r>
          </w:p>
        </w:tc>
      </w:tr>
      <w:tr w:rsidR="00C96426" w14:paraId="76A780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0C3D14" w14:textId="7A587EB1" w:rsidR="00C96426" w:rsidRDefault="00C96426" w:rsidP="00C964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9900F4C" w14:textId="6DA756E1" w:rsidR="00C96426" w:rsidRDefault="00C96426" w:rsidP="00C964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1/2 доли в праве собственности на земельный участок, площадью 75 кв.м., кадастровый номер 74:33:0208001:2422, по адресу: Челябинская область, г. Магнитогорск, СНТ «Дружба», участок 870, вид разрешенного использования: для ведения садоводства; 1/2 доли в праве собственности на земельный участок, площадью 600 кв.м., кадастровый номер 74:33:0208001:1922, по адресу: Челябинская область, г. Магнитогорск, СНТ «Дружба», участок № 870, вид разрешенного использования: для ведения садоводства; 1/2 доли в праве собственности на нежилое здание, общей площадью 120 кв.м., кадастровый номер 74:33:0208001:4939, расположенное на садовом земельном участке по адресу: Челябинская область, г. Магнитогорск, СНТ «Дружба», участок № 870 – как единого объекта недвижимости</w:t>
            </w:r>
          </w:p>
        </w:tc>
      </w:tr>
      <w:tr w:rsidR="00C96426" w14:paraId="4A8504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04CFB4" w14:textId="30014024" w:rsidR="00C96426" w:rsidRDefault="00C96426" w:rsidP="00C964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AA0EBDB" w14:textId="47BCF138" w:rsidR="00C96426" w:rsidRDefault="00C96426" w:rsidP="00C964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18.10.2023 9:00:00</w:t>
            </w:r>
          </w:p>
        </w:tc>
      </w:tr>
      <w:tr w:rsidR="00C96426" w14:paraId="1703FF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0F66AF" w14:textId="3B067806" w:rsidR="00C96426" w:rsidRDefault="00C96426" w:rsidP="00C964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5E32B61" w14:textId="367ED85F" w:rsidR="00C96426" w:rsidRDefault="00C96426" w:rsidP="00C964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23.11.2023 9:00:00</w:t>
            </w:r>
          </w:p>
        </w:tc>
      </w:tr>
    </w:tbl>
    <w:p w14:paraId="0EDD9489" w14:textId="77777777" w:rsidR="00C96426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3D34930D" w14:textId="77777777" w:rsidR="00C96426" w:rsidRDefault="00C9642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2C513BBB" w14:textId="77777777" w:rsidR="00C96426" w:rsidRDefault="00C9642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44E361D9" w14:textId="24FA2B06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22D9E3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B1BA2C3" w14:textId="77777777" w:rsidR="00095CB8" w:rsidRDefault="00095CB8" w:rsidP="00095CB8">
      <w:pPr>
        <w:contextualSpacing/>
        <w:rPr>
          <w:sz w:val="24"/>
          <w:szCs w:val="24"/>
        </w:rPr>
      </w:pPr>
    </w:p>
    <w:p w14:paraId="3E3FD33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96426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F34AA"/>
  <w15:docId w15:val="{9C7D7D65-ADC4-41AB-8F4F-A3D6BAFC5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2023-11-28T06:24:00Z</dcterms:created>
  <dcterms:modified xsi:type="dcterms:W3CDTF">2023-11-28T06:24:00Z</dcterms:modified>
</cp:coreProperties>
</file>