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00846" w14:textId="3BB8E47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A6A91">
        <w:rPr>
          <w:b/>
          <w:sz w:val="24"/>
          <w:szCs w:val="24"/>
        </w:rPr>
        <w:t>3116</w:t>
      </w:r>
      <w:r w:rsidR="00424B57">
        <w:rPr>
          <w:b/>
          <w:sz w:val="24"/>
          <w:szCs w:val="24"/>
        </w:rPr>
        <w:t>.</w:t>
      </w:r>
    </w:p>
    <w:p w14:paraId="4A0A10E3" w14:textId="22C35C4E" w:rsidR="00320475" w:rsidRPr="00320475" w:rsidRDefault="00FA6A9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16.11.2023</w:t>
      </w:r>
    </w:p>
    <w:p w14:paraId="7F36BBCA" w14:textId="175AFD9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A6A91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A6A91">
        <w:rPr>
          <w:sz w:val="24"/>
          <w:szCs w:val="24"/>
        </w:rPr>
        <w:t>открытый аукцион</w:t>
      </w:r>
    </w:p>
    <w:p w14:paraId="71CF20BA" w14:textId="3F228C8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A6A91">
        <w:rPr>
          <w:sz w:val="24"/>
          <w:szCs w:val="24"/>
        </w:rPr>
        <w:t>АО0003116</w:t>
      </w:r>
    </w:p>
    <w:p w14:paraId="32277296" w14:textId="517766D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A6A9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A6A91">
        <w:rPr>
          <w:sz w:val="24"/>
          <w:szCs w:val="24"/>
        </w:rPr>
        <w:t>Яшенко Ольга Викторовна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E63B77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2812073" w14:textId="453AD95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A6A9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A6A91">
        <w:rPr>
          <w:sz w:val="24"/>
          <w:szCs w:val="24"/>
        </w:rPr>
        <w:t>АО0003116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14:paraId="2CA97F25" w14:textId="77777777" w:rsidTr="00E3311F">
        <w:tc>
          <w:tcPr>
            <w:tcW w:w="3510" w:type="dxa"/>
          </w:tcPr>
          <w:p w14:paraId="6EC6B0A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774889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DB8E087" w14:textId="77777777" w:rsidTr="00E3311F">
        <w:tc>
          <w:tcPr>
            <w:tcW w:w="3510" w:type="dxa"/>
          </w:tcPr>
          <w:p w14:paraId="7D7F8A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0E9A057" w14:textId="38D56B9A" w:rsidR="002B1D27" w:rsidRPr="00334D8D" w:rsidRDefault="00FA6A9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3875E6A" w14:textId="77777777" w:rsidTr="00E3311F">
        <w:tc>
          <w:tcPr>
            <w:tcW w:w="3510" w:type="dxa"/>
          </w:tcPr>
          <w:p w14:paraId="788A7A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384AA54" w14:textId="6CB258D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A6A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A6A91">
              <w:rPr>
                <w:sz w:val="24"/>
                <w:szCs w:val="24"/>
              </w:rPr>
              <w:t>Яшенко Ольга Викторовна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DB7F080" w14:textId="77777777" w:rsidTr="00E3311F">
        <w:tc>
          <w:tcPr>
            <w:tcW w:w="3510" w:type="dxa"/>
          </w:tcPr>
          <w:p w14:paraId="3B3DD2C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DCB5CE7" w14:textId="2366C662" w:rsidR="002B1D27" w:rsidRPr="00224412" w:rsidRDefault="00FA6A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общая площадь 660 +/-9 кв.м., кадастровый номер 54:18:050101:291, адрес (местонахождения): Россия, Новосибирская обл., р-н Мошковский, Новомошковский сельсовет,с. Новомошковское, пер. Светлый, д. 9б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64780DC" w14:textId="77777777" w:rsidTr="00E3311F">
        <w:tc>
          <w:tcPr>
            <w:tcW w:w="3510" w:type="dxa"/>
          </w:tcPr>
          <w:p w14:paraId="6492052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0DCEB9B" w14:textId="6E8DD02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A6A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A6A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3678074" w14:textId="77777777" w:rsidTr="00E3311F">
        <w:tc>
          <w:tcPr>
            <w:tcW w:w="3510" w:type="dxa"/>
          </w:tcPr>
          <w:p w14:paraId="402752C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FA0B5B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CEF8339" w14:textId="77777777" w:rsidTr="00E3311F">
        <w:trPr>
          <w:trHeight w:val="690"/>
        </w:trPr>
        <w:tc>
          <w:tcPr>
            <w:tcW w:w="3510" w:type="dxa"/>
          </w:tcPr>
          <w:p w14:paraId="04B78F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0FF4B11" w14:textId="738DFAA0" w:rsidR="002B1D27" w:rsidRPr="00224412" w:rsidRDefault="00FA6A9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05.10.2023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6:00</w:t>
            </w:r>
          </w:p>
        </w:tc>
      </w:tr>
      <w:tr w:rsidR="002B1D27" w:rsidRPr="00334D8D" w14:paraId="52A14961" w14:textId="77777777" w:rsidTr="00E3311F">
        <w:trPr>
          <w:trHeight w:val="135"/>
        </w:trPr>
        <w:tc>
          <w:tcPr>
            <w:tcW w:w="3510" w:type="dxa"/>
          </w:tcPr>
          <w:p w14:paraId="7B89F67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6C08453" w14:textId="28D4CEF4" w:rsidR="002B1D27" w:rsidRPr="00224412" w:rsidRDefault="00FA6A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10.11.2023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6:00</w:t>
            </w:r>
          </w:p>
        </w:tc>
      </w:tr>
      <w:tr w:rsidR="002B1D27" w:rsidRPr="00334D8D" w14:paraId="4FB1EA46" w14:textId="77777777" w:rsidTr="00E3311F">
        <w:trPr>
          <w:trHeight w:val="150"/>
        </w:trPr>
        <w:tc>
          <w:tcPr>
            <w:tcW w:w="3510" w:type="dxa"/>
          </w:tcPr>
          <w:p w14:paraId="1088F75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1867E8D" w14:textId="07141FD1" w:rsidR="002B1D27" w:rsidRPr="00224412" w:rsidRDefault="00FA6A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12:38</w:t>
            </w:r>
          </w:p>
        </w:tc>
      </w:tr>
      <w:tr w:rsidR="002B1D27" w:rsidRPr="00334D8D" w14:paraId="27E53A54" w14:textId="77777777" w:rsidTr="00E3311F">
        <w:trPr>
          <w:trHeight w:val="119"/>
        </w:trPr>
        <w:tc>
          <w:tcPr>
            <w:tcW w:w="3510" w:type="dxa"/>
          </w:tcPr>
          <w:p w14:paraId="77754D6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A28522B" w14:textId="2A1538BE" w:rsidR="002B1D27" w:rsidRPr="00224412" w:rsidRDefault="00FA6A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12:38</w:t>
            </w:r>
          </w:p>
        </w:tc>
      </w:tr>
      <w:tr w:rsidR="002B1D27" w:rsidRPr="00334D8D" w14:paraId="2556FAAB" w14:textId="77777777" w:rsidTr="00E3311F">
        <w:trPr>
          <w:trHeight w:val="135"/>
        </w:trPr>
        <w:tc>
          <w:tcPr>
            <w:tcW w:w="3510" w:type="dxa"/>
          </w:tcPr>
          <w:p w14:paraId="1FFB61E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9E806BB" w14:textId="0B2EA41F" w:rsidR="002B1D27" w:rsidRPr="00334D8D" w:rsidRDefault="00FA6A9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12:38</w:t>
            </w:r>
          </w:p>
        </w:tc>
      </w:tr>
    </w:tbl>
    <w:p w14:paraId="14DB3795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8F0113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6A91" w14:paraId="49BAB9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C100EA" w14:textId="6521DBED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84CEA06" w14:textId="788ED9EC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FA6A91" w14:paraId="705417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7B9975" w14:textId="5EFF05D0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FBAE79B" w14:textId="1B4B1904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6CD14CC2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7AB04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6A91" w14:paraId="16EFA6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62BE05" w14:textId="6CCC3FE9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E20AF3E" w14:textId="218D2FBA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FA6A91" w14:paraId="34E23B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DEF90B" w14:textId="72BCC0F5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F04C40F" w14:textId="406CB27C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FA6A91" w14:paraId="0B0F9A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159714" w14:textId="4E4365D3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551B813" w14:textId="25081691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FA6A91" w14:paraId="2FABCC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ABD147" w14:textId="0AA61C02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A8872E1" w14:textId="42567225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61C8782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2B6D93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6A91" w14:paraId="4841A1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59E096" w14:textId="7F7C63A7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109990E" w14:textId="142B4E23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FA6A91" w14:paraId="013C80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E2546A" w14:textId="62080B48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DCD1F74" w14:textId="5C615108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А45-33269/2022</w:t>
            </w:r>
          </w:p>
        </w:tc>
      </w:tr>
      <w:tr w:rsidR="00FA6A91" w14:paraId="5B985E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2531C1" w14:textId="69A5AEAF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2F27C53" w14:textId="1C6E8237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19.09.2023 г. по делу № А45-33269/2022</w:t>
            </w:r>
          </w:p>
        </w:tc>
      </w:tr>
    </w:tbl>
    <w:p w14:paraId="1BB7294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CB6978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6A91" w14:paraId="050357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8F3B3E" w14:textId="6BD7B720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5E09D67" w14:textId="6DDFFF45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A6A91" w14:paraId="459414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35371C" w14:textId="4D9929D4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090297A" w14:textId="4550D9FA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Яшенко Ольга Викторовна</w:t>
            </w:r>
          </w:p>
        </w:tc>
      </w:tr>
      <w:tr w:rsidR="00FA6A91" w14:paraId="6EEB8B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DD6ACE" w14:textId="07E696BE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5573DD3" w14:textId="49C7127A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543208200726</w:t>
            </w:r>
          </w:p>
        </w:tc>
      </w:tr>
      <w:tr w:rsidR="00FA6A91" w14:paraId="3FAD06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43B71D" w14:textId="343199A4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CDC8E14" w14:textId="77777777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  <w:p w14:paraId="09D4B193" w14:textId="0677CC12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63DEF12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D53A7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6A91" w14:paraId="6C902A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595679" w14:textId="367EB8A6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657421D" w14:textId="7503AADD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FA6A91" w14:paraId="5508F4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B873E8" w14:textId="367E990A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C438317" w14:textId="28BED0FB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FA6A91" w14:paraId="7B0629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902959" w14:textId="31C1DB37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C8F2834" w14:textId="3B63E7DA" w:rsidR="00FA6A91" w:rsidRDefault="00FA6A91" w:rsidP="00FA6A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6131631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EB249A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A8DBA5E" w14:textId="77777777" w:rsidR="00FA6A91" w:rsidRDefault="00FA6A9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6A91" w14:paraId="3B86D0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69BDE7" w14:textId="71DDC6BB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EA7196B" w14:textId="2DB4A3E5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Торги по продаже земельного участка</w:t>
            </w:r>
          </w:p>
        </w:tc>
      </w:tr>
      <w:tr w:rsidR="00FA6A91" w14:paraId="74A1A8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05F5E9" w14:textId="641DE6F2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5B7BB86" w14:textId="7D094873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 </w:t>
            </w:r>
          </w:p>
        </w:tc>
      </w:tr>
      <w:tr w:rsidR="00FA6A91" w14:paraId="57C188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DA23C6" w14:textId="6A31CB39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39B4C0D" w14:textId="682D6BEC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общая площадь 660 +/-9 кв.м., кадастровый номер 54:18:050101:291, адрес (местонахождения): Россия, Новосибирская обл., р-н Мошковский, Новомошковский сельсовет,с. Новомошковское, пер. Светлый, д. 9б</w:t>
            </w:r>
          </w:p>
        </w:tc>
      </w:tr>
      <w:tr w:rsidR="00FA6A91" w14:paraId="261C1E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AEF61E" w14:textId="134E2679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124A6B3" w14:textId="31921839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211200,00</w:t>
            </w:r>
          </w:p>
        </w:tc>
      </w:tr>
      <w:tr w:rsidR="00FA6A91" w14:paraId="287F81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B80BAB" w14:textId="38269E7D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2A469E6" w14:textId="4CB8143B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A6A91" w14:paraId="49035A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860013" w14:textId="3C9AF388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5BDAF85" w14:textId="4CECE6E3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10560,00</w:t>
            </w:r>
          </w:p>
        </w:tc>
      </w:tr>
      <w:tr w:rsidR="00FA6A91" w14:paraId="3CD980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AA60C2" w14:textId="1F7D853F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34EB098" w14:textId="376268EF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A6A91" w14:paraId="7E066D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34B9EC" w14:textId="2D6D7763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4CD9629" w14:textId="556063D4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A6A91" w14:paraId="5BEA61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A1A45A" w14:textId="5B89DEF7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F2AE6EF" w14:textId="44959ECE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05.10.2023 г. по 10.11.2023 г. до 06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_____________(ФИО)"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FA6A91" w14:paraId="32BF59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B0FCD7" w14:textId="533B86F1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5E08E49" w14:textId="3AFA0C78" w:rsidR="00FA6A91" w:rsidRDefault="00FA6A91" w:rsidP="00FA6A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</w:t>
            </w:r>
          </w:p>
        </w:tc>
      </w:tr>
    </w:tbl>
    <w:p w14:paraId="58C1957D" w14:textId="799B6C11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590D13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FB7585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A6A91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393EC"/>
  <w15:docId w15:val="{2954D594-1B3F-49EB-8FE9-94EFF7CD6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2023-11-16T10:36:00Z</dcterms:created>
  <dcterms:modified xsi:type="dcterms:W3CDTF">2023-11-16T10:36:00Z</dcterms:modified>
</cp:coreProperties>
</file>