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7CD40" w14:textId="1A26AAA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51AB3">
        <w:rPr>
          <w:b/>
          <w:sz w:val="24"/>
          <w:szCs w:val="24"/>
        </w:rPr>
        <w:t>АО0003114</w:t>
      </w:r>
      <w:r w:rsidRPr="00BE0A9B">
        <w:rPr>
          <w:b/>
          <w:sz w:val="24"/>
          <w:szCs w:val="24"/>
        </w:rPr>
        <w:t>.</w:t>
      </w:r>
    </w:p>
    <w:p w14:paraId="2C19CA9F" w14:textId="5B5D021B" w:rsidR="009B22E7" w:rsidRPr="00BE0A9B" w:rsidRDefault="00551AB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19.10.2023</w:t>
      </w:r>
    </w:p>
    <w:p w14:paraId="747EFC57" w14:textId="0F4E422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1AB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1AB3">
        <w:rPr>
          <w:b/>
          <w:sz w:val="24"/>
          <w:szCs w:val="24"/>
        </w:rPr>
        <w:t>АО0003114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52D355F" w14:textId="77777777" w:rsidTr="000E46A0">
        <w:tc>
          <w:tcPr>
            <w:tcW w:w="2376" w:type="dxa"/>
          </w:tcPr>
          <w:p w14:paraId="46A399D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D5230F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2B69DF6" w14:textId="77777777" w:rsidTr="000E46A0">
        <w:tc>
          <w:tcPr>
            <w:tcW w:w="2376" w:type="dxa"/>
          </w:tcPr>
          <w:p w14:paraId="5265357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FC1A3D3" w14:textId="6D5FCBB7" w:rsidR="00EB4646" w:rsidRPr="00BE0A9B" w:rsidRDefault="00551AB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5F1C99D" w14:textId="77777777" w:rsidTr="000E46A0">
        <w:tc>
          <w:tcPr>
            <w:tcW w:w="2376" w:type="dxa"/>
          </w:tcPr>
          <w:p w14:paraId="02D6A4B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F799263" w14:textId="0F17301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1AB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1AB3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E792D9B" w14:textId="77777777" w:rsidTr="000E46A0">
        <w:tc>
          <w:tcPr>
            <w:tcW w:w="2376" w:type="dxa"/>
          </w:tcPr>
          <w:p w14:paraId="57D0814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4FD24C9" w14:textId="2BE814EF" w:rsidR="00EB4646" w:rsidRPr="00BE0A9B" w:rsidRDefault="00551AB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Черновой Галины Ивановны</w:t>
            </w:r>
          </w:p>
        </w:tc>
      </w:tr>
      <w:tr w:rsidR="00EB4646" w:rsidRPr="00BE0A9B" w14:paraId="5B2F44A8" w14:textId="77777777" w:rsidTr="000E46A0">
        <w:tc>
          <w:tcPr>
            <w:tcW w:w="2376" w:type="dxa"/>
          </w:tcPr>
          <w:p w14:paraId="79D74D1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3B4D3D4" w14:textId="0177D62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1AB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1A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F68ADA2" w14:textId="77777777" w:rsidTr="000E46A0">
        <w:tc>
          <w:tcPr>
            <w:tcW w:w="2376" w:type="dxa"/>
          </w:tcPr>
          <w:p w14:paraId="3F69B64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583769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9ADC82A" w14:textId="77777777" w:rsidTr="000E46A0">
        <w:trPr>
          <w:trHeight w:val="690"/>
        </w:trPr>
        <w:tc>
          <w:tcPr>
            <w:tcW w:w="2376" w:type="dxa"/>
          </w:tcPr>
          <w:p w14:paraId="5DD9FD9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EE24640" w14:textId="09CC051E" w:rsidR="004C520C" w:rsidRPr="00BE0A9B" w:rsidRDefault="00551AB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12.09.2023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F99B101" w14:textId="77777777" w:rsidTr="000E46A0">
        <w:trPr>
          <w:trHeight w:val="135"/>
        </w:trPr>
        <w:tc>
          <w:tcPr>
            <w:tcW w:w="2376" w:type="dxa"/>
          </w:tcPr>
          <w:p w14:paraId="3AE4AE9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20B1E63" w14:textId="72ED15E1" w:rsidR="004C520C" w:rsidRPr="00BE0A9B" w:rsidRDefault="00551AB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BC2A602" w14:textId="77777777" w:rsidTr="000E46A0">
        <w:trPr>
          <w:trHeight w:val="150"/>
        </w:trPr>
        <w:tc>
          <w:tcPr>
            <w:tcW w:w="2376" w:type="dxa"/>
          </w:tcPr>
          <w:p w14:paraId="362842B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19427AB" w14:textId="0C6D4B9B" w:rsidR="004C520C" w:rsidRPr="00BE0A9B" w:rsidRDefault="00551AB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EC9073F" w14:textId="77777777" w:rsidTr="000E46A0">
        <w:trPr>
          <w:trHeight w:val="119"/>
        </w:trPr>
        <w:tc>
          <w:tcPr>
            <w:tcW w:w="2376" w:type="dxa"/>
          </w:tcPr>
          <w:p w14:paraId="2567813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ED57A7F" w14:textId="57FA3E51" w:rsidR="004C520C" w:rsidRPr="00BE0A9B" w:rsidRDefault="00551AB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ECD866E" w14:textId="77777777" w:rsidTr="000E46A0">
        <w:trPr>
          <w:trHeight w:val="135"/>
        </w:trPr>
        <w:tc>
          <w:tcPr>
            <w:tcW w:w="2376" w:type="dxa"/>
          </w:tcPr>
          <w:p w14:paraId="7127BCB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C7EFD71" w14:textId="36358E6E" w:rsidR="004C520C" w:rsidRPr="00BE0A9B" w:rsidRDefault="00551AB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DAB148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73EA44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AB3" w14:paraId="79095C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3C9A25" w14:textId="5BD5AA4C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F22F32" w14:textId="3D44192C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51AB3" w14:paraId="6DFE9C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1BFF49" w14:textId="2EF30CF0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1D7AD9" w14:textId="7886797C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9321F7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2ED53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AB3" w14:paraId="47A095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393501" w14:textId="3AE99443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9B31E5C" w14:textId="7EC4FC9B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551AB3" w14:paraId="114143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BCB8A" w14:textId="2DE99380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1DC7354" w14:textId="661BCC47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551AB3" w14:paraId="2096C9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CCDA86" w14:textId="74CC6213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0E80864" w14:textId="5378B74D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551AB3" w14:paraId="77BD79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21581" w14:textId="5FDB652B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7BFE4E8" w14:textId="591CFA4F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5B57F59" w14:textId="52758F0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EE34DE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AB3" w14:paraId="1CB0FD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71014" w14:textId="42ED3DA9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120A6EF" w14:textId="1F6EDBF1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1AB3" w14:paraId="5D3403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FBB8A" w14:textId="22635902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3FA87AF" w14:textId="7AF86245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551AB3" w14:paraId="3F693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6F08FF" w14:textId="585A68AF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1B8F3AE" w14:textId="25DEFA56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(резолютивная часть объявлена 25.12.2019г.) по делу №А57-31911/2017</w:t>
            </w:r>
          </w:p>
        </w:tc>
      </w:tr>
    </w:tbl>
    <w:p w14:paraId="313159B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D4B621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AB3" w14:paraId="3CB871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6C2A1" w14:textId="42D06728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395966C" w14:textId="777FF10B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51AB3" w14:paraId="2B84DC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11B15" w14:textId="50124DEF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D8AD7F" w14:textId="024F274A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551AB3" w14:paraId="4781D0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FF415A" w14:textId="6944B2F2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57AEA78" w14:textId="31A2F1C3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551AB3" w14:paraId="2D4B74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18DBAB" w14:textId="0B91E80D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6B01CBF" w14:textId="4C5C5A5C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FFE4D4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E705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AB3" w14:paraId="5FB781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484DEA" w14:textId="55898625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E1FD1A" w14:textId="03E9FC7D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51AB3" w14:paraId="37C725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00C69" w14:textId="17EC11DC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2E8CB2D" w14:textId="4287E827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51AB3" w14:paraId="315CF0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B545F" w14:textId="5675E549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810A37D" w14:textId="72E20877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ED5F94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1C95C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369276C" w14:textId="77777777" w:rsidR="00551AB3" w:rsidRDefault="00551A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3EAA201" w14:textId="77777777" w:rsidR="00551AB3" w:rsidRDefault="00551AB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AB3" w14:paraId="00E5BB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EAAED1" w14:textId="3FEECE71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416C54" w14:textId="35509BF5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75,5 кв. м, г. Саратов, ул. Гвардейская, д.47/53, кв.33, кадастровый номер 64:48:040719:637</w:t>
            </w:r>
          </w:p>
        </w:tc>
      </w:tr>
      <w:tr w:rsidR="00551AB3" w14:paraId="2B6810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5C566D" w14:textId="4772A39C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96C50E4" w14:textId="57FA1929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551AB3" w14:paraId="3BE67B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3FCDA7" w14:textId="13FB7A5B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C16FAF" w14:textId="30A4299D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75,5 кв. м, г. Саратов, ул. Гвардейская, д.47/53, кв.33, кадастровый номер 64:48:040719:637</w:t>
            </w:r>
          </w:p>
        </w:tc>
      </w:tr>
      <w:tr w:rsidR="00551AB3" w14:paraId="64F788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213DBC" w14:textId="3191B101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4A06E6" w14:textId="24DD3F35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3834486,00</w:t>
            </w:r>
          </w:p>
        </w:tc>
      </w:tr>
      <w:tr w:rsidR="00551AB3" w14:paraId="06581A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494712" w14:textId="3D4032D4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1384266" w14:textId="56CE9F8E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1AB3" w14:paraId="5F301C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EEF3A5" w14:textId="62EAC315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605FFB8" w14:textId="4FCBF97B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191724,30</w:t>
            </w:r>
          </w:p>
        </w:tc>
      </w:tr>
      <w:tr w:rsidR="00551AB3" w14:paraId="05278E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4E813" w14:textId="634AF530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081557" w14:textId="3038E2B5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51AB3" w14:paraId="18851D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D893D" w14:textId="4DAD163E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BA6C94C" w14:textId="115E0D61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1AB3" w14:paraId="48B52C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D566B1" w14:textId="043B2045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6D15BA2" w14:textId="42BCD24B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51AB3" w14:paraId="65EFE9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807025" w14:textId="6B519F13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F5B2037" w14:textId="00DEA22B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 </w:t>
            </w:r>
          </w:p>
        </w:tc>
      </w:tr>
    </w:tbl>
    <w:p w14:paraId="1C9EABCC" w14:textId="77777777" w:rsidR="00551AB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51AB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51AB3" w14:paraId="600291C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388B870" w14:textId="77777777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F186C4A" w14:textId="2F5F6541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6FF3749" w14:textId="79BC2A41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7F8D4A5" w14:textId="42ADEFEE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51AB3" w14:paraId="793470A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D9FAFAC" w14:textId="77777777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22349A7" w14:textId="25DA6217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 Сергей Николаевич (ИНН-732729541232)</w:t>
            </w:r>
          </w:p>
        </w:tc>
        <w:tc>
          <w:tcPr>
            <w:tcW w:w="2393" w:type="dxa"/>
          </w:tcPr>
          <w:p w14:paraId="2ECD6249" w14:textId="45F1E406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Ульяновск, ул. Рябикова 21а, 140</w:t>
            </w:r>
          </w:p>
        </w:tc>
        <w:tc>
          <w:tcPr>
            <w:tcW w:w="2393" w:type="dxa"/>
          </w:tcPr>
          <w:p w14:paraId="18406376" w14:textId="6BC58196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51AB3" w14:paraId="7C102D5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BD24E6B" w14:textId="1309354E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E174F09" w14:textId="634EB4B2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Савоськин Александр Александрович (ИНН-583410141051)</w:t>
            </w:r>
          </w:p>
        </w:tc>
        <w:tc>
          <w:tcPr>
            <w:tcW w:w="2393" w:type="dxa"/>
          </w:tcPr>
          <w:p w14:paraId="5F400953" w14:textId="5D76F5D1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г.Пенза улица Павлушкина дом 82 индекс 440009</w:t>
            </w:r>
          </w:p>
        </w:tc>
        <w:tc>
          <w:tcPr>
            <w:tcW w:w="2393" w:type="dxa"/>
          </w:tcPr>
          <w:p w14:paraId="36B29523" w14:textId="37C13502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4601383,20 руб.</w:t>
            </w:r>
          </w:p>
        </w:tc>
      </w:tr>
      <w:tr w:rsidR="00551AB3" w14:paraId="39593BF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3A84357" w14:textId="77777777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92C2743" w14:textId="0A1B5EA7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Фаткулин Рустам Раисович (ИНН-645000369705)</w:t>
            </w:r>
          </w:p>
        </w:tc>
        <w:tc>
          <w:tcPr>
            <w:tcW w:w="2393" w:type="dxa"/>
          </w:tcPr>
          <w:p w14:paraId="6DEB1A31" w14:textId="570AE6BC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410018, г. Саратов, ул. Бр. Никитиных, д. 8, кв. 157</w:t>
            </w:r>
          </w:p>
        </w:tc>
        <w:tc>
          <w:tcPr>
            <w:tcW w:w="2393" w:type="dxa"/>
          </w:tcPr>
          <w:p w14:paraId="6F58B65F" w14:textId="5842B1BB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4409658,90 руб.</w:t>
            </w:r>
          </w:p>
        </w:tc>
      </w:tr>
    </w:tbl>
    <w:p w14:paraId="44F74B79" w14:textId="11A9414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51AB3">
        <w:rPr>
          <w:sz w:val="24"/>
          <w:szCs w:val="24"/>
        </w:rPr>
        <w:t>Победителем открытого аукциона по продаже имущества должника Чернова Галина Ивановна лота № 1 является Савоськин Александр Александрович (ИНН-583410141051).</w:t>
      </w:r>
    </w:p>
    <w:p w14:paraId="66CE3860" w14:textId="77777777" w:rsidR="00551AB3" w:rsidRDefault="00551A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25E36CAD" w14:textId="77777777" w:rsidR="00551AB3" w:rsidRDefault="00551AB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1AB3" w14:paraId="450EBD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AF18D" w14:textId="79CEFD05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919BB2" w14:textId="7B6B0112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81,4 кв.м, г. Саратов, ул. Гвардейская, д.47/53, кв.167, кадастровый номер 64:48:040719:471</w:t>
            </w:r>
          </w:p>
        </w:tc>
      </w:tr>
      <w:tr w:rsidR="00551AB3" w14:paraId="2F7F3E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8C90CA" w14:textId="14CD98E9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89B7909" w14:textId="68D34BBC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551AB3" w14:paraId="50E840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8B254E" w14:textId="2E6FF24B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822FA46" w14:textId="0D0D62BC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81,4 кв.м, г. Саратов, ул. Гвардейская, д.47/53, кв.167, кадастровый номер 64:48:040719:471</w:t>
            </w:r>
          </w:p>
        </w:tc>
      </w:tr>
      <w:tr w:rsidR="00551AB3" w14:paraId="0C8861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20584" w14:textId="17AF044F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D9A890B" w14:textId="55918E4D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4134134,70</w:t>
            </w:r>
          </w:p>
        </w:tc>
      </w:tr>
      <w:tr w:rsidR="00551AB3" w14:paraId="271590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E66C9" w14:textId="3045151B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8BA1DC9" w14:textId="4C0D0F2A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1AB3" w14:paraId="2EB7DB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2EE28" w14:textId="65476E72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FB71BF1" w14:textId="2C0BAD61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206706,735</w:t>
            </w:r>
          </w:p>
        </w:tc>
      </w:tr>
      <w:tr w:rsidR="00551AB3" w14:paraId="60AF70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61E3A9" w14:textId="0064E9C1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67AEF2" w14:textId="727EB5AC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51AB3" w14:paraId="3BA43F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8DF26C" w14:textId="3A683887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199FDA3" w14:textId="020C76E8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1AB3" w14:paraId="188D6F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1EC074" w14:textId="4B4D5B5A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1C9DF6E" w14:textId="608E3E6D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51AB3" w14:paraId="621C7C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ED1B9C" w14:textId="71B6586B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48E240" w14:textId="5F293B3A" w:rsidR="00551AB3" w:rsidRDefault="00551AB3" w:rsidP="00551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 </w:t>
            </w:r>
          </w:p>
        </w:tc>
      </w:tr>
    </w:tbl>
    <w:p w14:paraId="567D96FD" w14:textId="77777777" w:rsidR="00551AB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14:paraId="5E173D1E" w14:textId="2B165682" w:rsidR="00183E1F" w:rsidRDefault="00551AB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Савоськин Александр Александрович (ИНН-583410141051).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C9091C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13525A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EF277D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6ED77A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F154DF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F5CCB0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5E5C4A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AB51C5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10D3D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3F2AB1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F99929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19904B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656CF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B58A96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366C8C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93057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EA421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9A995D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9E545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BA239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98B93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AA9D7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0B78D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CB016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A6478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B62F5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E82F7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1616D8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1B33EF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484482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1D1BF2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69E84E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A5E181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6CF19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219BEB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0B678D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3462A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5DECD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F7759F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0C2514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9B4419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3453E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27336E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90D571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FD1EE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3AF288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1B2C43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21E77E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5E9BCF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304366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3A847B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9D31A3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2A132F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D2D84D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51AB3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AC191"/>
  <w15:docId w15:val="{43F773D3-CCDA-4198-8E60-F2E64816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2023-10-19T10:12:00Z</dcterms:created>
  <dcterms:modified xsi:type="dcterms:W3CDTF">2023-10-19T10:12:00Z</dcterms:modified>
</cp:coreProperties>
</file>