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9DC50" w14:textId="0A37A9E3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4412F">
        <w:rPr>
          <w:b/>
          <w:sz w:val="24"/>
          <w:szCs w:val="24"/>
        </w:rPr>
        <w:t>3114</w:t>
      </w:r>
      <w:r w:rsidR="00424B57">
        <w:rPr>
          <w:b/>
          <w:sz w:val="24"/>
          <w:szCs w:val="24"/>
        </w:rPr>
        <w:t>.</w:t>
      </w:r>
    </w:p>
    <w:p w14:paraId="7155B03E" w14:textId="6E5D3E9B" w:rsidR="00320475" w:rsidRPr="00320475" w:rsidRDefault="0044412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18.10.2023</w:t>
      </w:r>
    </w:p>
    <w:p w14:paraId="7F5729CA" w14:textId="3FCA3E5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412F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412F">
        <w:rPr>
          <w:sz w:val="24"/>
          <w:szCs w:val="24"/>
        </w:rPr>
        <w:t>открытый аукцион</w:t>
      </w:r>
    </w:p>
    <w:p w14:paraId="4DEB208B" w14:textId="147D1A6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412F">
        <w:rPr>
          <w:sz w:val="24"/>
          <w:szCs w:val="24"/>
        </w:rPr>
        <w:t>АО0003114</w:t>
      </w:r>
    </w:p>
    <w:p w14:paraId="504C5F91" w14:textId="3CB1039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41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412F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CFB2D2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B00AF3F" w14:textId="31BB6D6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41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412F">
        <w:rPr>
          <w:sz w:val="24"/>
          <w:szCs w:val="24"/>
        </w:rPr>
        <w:t>АО0003114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DE17ED8" w14:textId="77777777" w:rsidTr="00E3311F">
        <w:tc>
          <w:tcPr>
            <w:tcW w:w="3510" w:type="dxa"/>
          </w:tcPr>
          <w:p w14:paraId="145001E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C665BE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6BEBCBF" w14:textId="77777777" w:rsidTr="00E3311F">
        <w:tc>
          <w:tcPr>
            <w:tcW w:w="3510" w:type="dxa"/>
          </w:tcPr>
          <w:p w14:paraId="2ECC05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40D212E" w14:textId="4D692D54" w:rsidR="002B1D27" w:rsidRPr="00334D8D" w:rsidRDefault="004441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0691099" w14:textId="77777777" w:rsidTr="00E3311F">
        <w:tc>
          <w:tcPr>
            <w:tcW w:w="3510" w:type="dxa"/>
          </w:tcPr>
          <w:p w14:paraId="3E5BDFD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5A685D4" w14:textId="6DE48FA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41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412F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A62EB7D" w14:textId="77777777" w:rsidTr="00E3311F">
        <w:tc>
          <w:tcPr>
            <w:tcW w:w="3510" w:type="dxa"/>
          </w:tcPr>
          <w:p w14:paraId="19AE9D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AE5510B" w14:textId="442B5503" w:rsidR="002B1D27" w:rsidRPr="00224412" w:rsidRDefault="00444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4276821" w14:textId="77777777" w:rsidTr="00E3311F">
        <w:tc>
          <w:tcPr>
            <w:tcW w:w="3510" w:type="dxa"/>
          </w:tcPr>
          <w:p w14:paraId="2FF0E1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7110CDD" w14:textId="56FCD62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41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41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BA5663D" w14:textId="77777777" w:rsidTr="00E3311F">
        <w:tc>
          <w:tcPr>
            <w:tcW w:w="3510" w:type="dxa"/>
          </w:tcPr>
          <w:p w14:paraId="26D29E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921AAE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1E97FFC" w14:textId="77777777" w:rsidTr="00E3311F">
        <w:trPr>
          <w:trHeight w:val="690"/>
        </w:trPr>
        <w:tc>
          <w:tcPr>
            <w:tcW w:w="3510" w:type="dxa"/>
          </w:tcPr>
          <w:p w14:paraId="334FE6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B406EDB" w14:textId="4287D5A8" w:rsidR="002B1D27" w:rsidRPr="00224412" w:rsidRDefault="004441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12.09.2023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5F35829" w14:textId="77777777" w:rsidTr="00E3311F">
        <w:trPr>
          <w:trHeight w:val="135"/>
        </w:trPr>
        <w:tc>
          <w:tcPr>
            <w:tcW w:w="3510" w:type="dxa"/>
          </w:tcPr>
          <w:p w14:paraId="45DF916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CDA18BA" w14:textId="701C5DAD" w:rsidR="002B1D27" w:rsidRPr="00224412" w:rsidRDefault="00444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29DE651" w14:textId="77777777" w:rsidTr="00E3311F">
        <w:trPr>
          <w:trHeight w:val="150"/>
        </w:trPr>
        <w:tc>
          <w:tcPr>
            <w:tcW w:w="3510" w:type="dxa"/>
          </w:tcPr>
          <w:p w14:paraId="2389E6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C58B829" w14:textId="0B42B947" w:rsidR="002B1D27" w:rsidRPr="00224412" w:rsidRDefault="00444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C43C135" w14:textId="77777777" w:rsidTr="00E3311F">
        <w:trPr>
          <w:trHeight w:val="119"/>
        </w:trPr>
        <w:tc>
          <w:tcPr>
            <w:tcW w:w="3510" w:type="dxa"/>
          </w:tcPr>
          <w:p w14:paraId="2E99A1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6C7DBB0" w14:textId="19CA7CFC" w:rsidR="002B1D27" w:rsidRPr="00224412" w:rsidRDefault="004441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B44FB02" w14:textId="77777777" w:rsidTr="00E3311F">
        <w:trPr>
          <w:trHeight w:val="135"/>
        </w:trPr>
        <w:tc>
          <w:tcPr>
            <w:tcW w:w="3510" w:type="dxa"/>
          </w:tcPr>
          <w:p w14:paraId="5E57F9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FF95529" w14:textId="08299F20" w:rsidR="002B1D27" w:rsidRPr="00334D8D" w:rsidRDefault="004441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05E51F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D7B73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12F" w14:paraId="57D92D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4B2BF9" w14:textId="1ED01B9A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9E2AB7A" w14:textId="454A4D3F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4412F" w14:paraId="12E964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BD1510" w14:textId="30BFB332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DDDD963" w14:textId="4E8239AF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40CEDF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1225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12F" w14:paraId="00DCA4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FDE322" w14:textId="2198C8DB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FF93F9" w14:textId="68F3CBBE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4412F" w14:paraId="456B5C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AA40BC" w14:textId="7D5E4741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D8228FE" w14:textId="6BDC2531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44412F" w14:paraId="3EC5AF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BCCA13" w14:textId="24E096AE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FA1018F" w14:textId="778BBB96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44412F" w14:paraId="281751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F6380B" w14:textId="570153AC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0D0DF67" w14:textId="46A8742F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63D1F5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E91CB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12F" w14:paraId="1C6DF5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C2A25A" w14:textId="419A7822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4DB4EE1" w14:textId="1D7D20CF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412F" w14:paraId="50292F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5F533C" w14:textId="5DFF780E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108F845" w14:textId="6460657C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44412F" w14:paraId="535010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1EA926" w14:textId="2CADAAC5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E4BF703" w14:textId="61224067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(резолютивная часть объявлена 25.12.2019г.) по делу №А57-31911/2017</w:t>
            </w:r>
          </w:p>
        </w:tc>
      </w:tr>
    </w:tbl>
    <w:p w14:paraId="77002BF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CA484F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12F" w14:paraId="544EE5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3A2B1B" w14:textId="1826C70A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A94AA1D" w14:textId="4E4A3C5C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4412F" w14:paraId="7ED808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C0128A" w14:textId="22AE9989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942839" w14:textId="10FA709D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44412F" w14:paraId="4EF550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D357FB" w14:textId="1F44DA83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E309A2" w14:textId="72BEECAE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44412F" w14:paraId="095836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17CDD5" w14:textId="2F7FA0D8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0402F03" w14:textId="659463A2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E8ED65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C0DDA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12F" w14:paraId="33A4B0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3F28C6" w14:textId="1B487045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10BFAE3" w14:textId="614113DF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44412F" w14:paraId="1181CE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20911A" w14:textId="4507BE10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C6B755B" w14:textId="18A431D9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44412F" w14:paraId="243EE0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DD83F6" w14:textId="55135217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C1C4990" w14:textId="6E191185" w:rsidR="0044412F" w:rsidRDefault="0044412F" w:rsidP="004441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A04560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64A51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686FF11" w14:textId="77777777" w:rsidR="0044412F" w:rsidRDefault="0044412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12F" w14:paraId="0C8387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76EDA8" w14:textId="7AD5270E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C881B12" w14:textId="0FFE7565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75,5 кв. м, г. Саратов, ул. Гвардейская, д.47/53, кв.33, кадастровый номер 64:48:040719:637</w:t>
            </w:r>
          </w:p>
        </w:tc>
      </w:tr>
      <w:tr w:rsidR="0044412F" w14:paraId="180008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03BD1D" w14:textId="5E483454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37AC5B9" w14:textId="4CE25580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44412F" w14:paraId="0651E6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6320D9" w14:textId="130C5841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EFF9DF" w14:textId="21F6DD34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75,5 кв. м, г. Саратов, ул. Гвардейская, д.47/53, кв.33, кадастровый номер 64:48:040719:637</w:t>
            </w:r>
          </w:p>
        </w:tc>
      </w:tr>
      <w:tr w:rsidR="0044412F" w14:paraId="3C9169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020512" w14:textId="5BA27201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B8947B9" w14:textId="1690D53B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3834486,00</w:t>
            </w:r>
          </w:p>
        </w:tc>
      </w:tr>
      <w:tr w:rsidR="0044412F" w14:paraId="191870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80F0A2" w14:textId="01FC79A4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A9C4BE5" w14:textId="4D50FAE5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412F" w14:paraId="3CD38E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971BD8" w14:textId="4DD343EC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5140A15" w14:textId="36B60174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191724,30</w:t>
            </w:r>
          </w:p>
        </w:tc>
      </w:tr>
      <w:tr w:rsidR="0044412F" w14:paraId="533E2F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11EADC" w14:textId="3CE1892E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96BAFA6" w14:textId="7F6285F2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4412F" w14:paraId="6A9A26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BE68AF" w14:textId="33588F64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AC2B4AE" w14:textId="01B987B5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412F" w14:paraId="7F1E24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B23BA1" w14:textId="6781B575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EA65BD6" w14:textId="6FC7BD00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4412F" w14:paraId="52895D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69CFA8" w14:textId="761B4A4D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050458E" w14:textId="1791FF71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 </w:t>
            </w:r>
          </w:p>
        </w:tc>
      </w:tr>
    </w:tbl>
    <w:p w14:paraId="171A07EA" w14:textId="77777777" w:rsidR="0044412F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44412F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12F" w14:paraId="26D051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02116F" w14:textId="33601EB8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763B2D4" w14:textId="6ECDFB0F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81,4 кв.м, г. Саратов, ул. Гвардейская, д.47/53, кв.167, кадастровый номер 64:48:040719:471</w:t>
            </w:r>
          </w:p>
        </w:tc>
      </w:tr>
      <w:tr w:rsidR="0044412F" w14:paraId="130DD6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9BCC0" w14:textId="09875469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65AC393" w14:textId="074FAE3C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44412F" w14:paraId="683726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EE1FD2" w14:textId="27BDF246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E478147" w14:textId="16DBD7D7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81,4 кв.м, г. Саратов, ул. Гвардейская, д.47/53, кв.167, кадастровый номер 64:48:040719:471</w:t>
            </w:r>
          </w:p>
        </w:tc>
      </w:tr>
      <w:tr w:rsidR="0044412F" w14:paraId="05E664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DD63C3" w14:textId="3D042EC3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648E784" w14:textId="0AF414BF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4134134,70</w:t>
            </w:r>
          </w:p>
        </w:tc>
      </w:tr>
      <w:tr w:rsidR="0044412F" w14:paraId="431A97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B7FE59" w14:textId="6482C5AE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7A57F8A" w14:textId="50CC9B5C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412F" w14:paraId="38FEA5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3285C0" w14:textId="07E6920F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34213CF" w14:textId="5470E632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206706,735</w:t>
            </w:r>
          </w:p>
        </w:tc>
      </w:tr>
      <w:tr w:rsidR="0044412F" w14:paraId="25EE32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2C36EB" w14:textId="337E07DE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7438FBD" w14:textId="0A3BFAD6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4412F" w14:paraId="5BF3BC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184232" w14:textId="05008EE4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3B0427E" w14:textId="3A12A215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412F" w14:paraId="50D783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9F0D4B" w14:textId="01767FFF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CDC3A5" w14:textId="08BB99FE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4412F" w14:paraId="488863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CE824B" w14:textId="3A1911D5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B697A5E" w14:textId="087907AA" w:rsidR="0044412F" w:rsidRDefault="0044412F" w:rsidP="004441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 </w:t>
            </w:r>
          </w:p>
        </w:tc>
      </w:tr>
    </w:tbl>
    <w:p w14:paraId="771DD0FF" w14:textId="65B2CAC6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DE7B3A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CE418F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4412F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74BC9"/>
  <w15:docId w15:val="{292E1F55-BA06-4248-A6D3-67EAE880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2023-10-18T06:18:00Z</dcterms:created>
  <dcterms:modified xsi:type="dcterms:W3CDTF">2023-10-18T06:18:00Z</dcterms:modified>
</cp:coreProperties>
</file>