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A4991" w14:textId="3C1613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41C57">
        <w:rPr>
          <w:b/>
          <w:sz w:val="24"/>
          <w:szCs w:val="24"/>
        </w:rPr>
        <w:t>3107</w:t>
      </w:r>
      <w:r w:rsidR="00206311">
        <w:rPr>
          <w:b/>
          <w:sz w:val="24"/>
          <w:szCs w:val="24"/>
        </w:rPr>
        <w:t>.</w:t>
      </w:r>
    </w:p>
    <w:p w14:paraId="7BE54173" w14:textId="00144714" w:rsidR="00B7364F" w:rsidRPr="00140FBA" w:rsidRDefault="00241C5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05.10.2023</w:t>
      </w:r>
    </w:p>
    <w:p w14:paraId="250CC9B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C57" w14:paraId="1106E245" w14:textId="77777777">
        <w:tc>
          <w:tcPr>
            <w:tcW w:w="4785" w:type="dxa"/>
          </w:tcPr>
          <w:p w14:paraId="37FFA64A" w14:textId="37765180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9B4730" w14:textId="0681396B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241C57" w14:paraId="02EE036F" w14:textId="77777777">
        <w:tc>
          <w:tcPr>
            <w:tcW w:w="4785" w:type="dxa"/>
          </w:tcPr>
          <w:p w14:paraId="50231EC6" w14:textId="51216D9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606420" w14:textId="268474B8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241C57" w14:paraId="3772D4E4" w14:textId="77777777">
        <w:tc>
          <w:tcPr>
            <w:tcW w:w="4785" w:type="dxa"/>
          </w:tcPr>
          <w:p w14:paraId="00066AB5" w14:textId="0A77499A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13849C5" w14:textId="427E8F2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241C57" w14:paraId="06C10F58" w14:textId="77777777">
        <w:tc>
          <w:tcPr>
            <w:tcW w:w="4785" w:type="dxa"/>
          </w:tcPr>
          <w:p w14:paraId="4B5DFEE3" w14:textId="1D4F4E72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0083AB4" w14:textId="0C47DDD6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76A2814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347B71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6AE0331" w14:textId="77777777" w:rsidR="00241C57" w:rsidRDefault="00241C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3E8A5F" w14:textId="77777777" w:rsidR="00241C57" w:rsidRDefault="0024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C57" w14:paraId="637AD02A" w14:textId="77777777">
        <w:tc>
          <w:tcPr>
            <w:tcW w:w="4785" w:type="dxa"/>
          </w:tcPr>
          <w:p w14:paraId="3BCBE7E8" w14:textId="65C1E03C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8C8FF1" w14:textId="30DC2133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241C57" w14:paraId="2CC848A9" w14:textId="77777777">
        <w:tc>
          <w:tcPr>
            <w:tcW w:w="4785" w:type="dxa"/>
          </w:tcPr>
          <w:p w14:paraId="7990BD43" w14:textId="59C4536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B9A3A8" w14:textId="07F26079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C57" w14:paraId="7426C627" w14:textId="77777777">
        <w:tc>
          <w:tcPr>
            <w:tcW w:w="4785" w:type="dxa"/>
          </w:tcPr>
          <w:p w14:paraId="1A985310" w14:textId="5BC1A9E8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B75438" w14:textId="786BA53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реализуемое имущество должника-Грязнов С.Е., Лот №1</w:t>
            </w:r>
          </w:p>
        </w:tc>
      </w:tr>
      <w:tr w:rsidR="00241C57" w14:paraId="52303922" w14:textId="77777777">
        <w:tc>
          <w:tcPr>
            <w:tcW w:w="4785" w:type="dxa"/>
          </w:tcPr>
          <w:p w14:paraId="0E8CAFE5" w14:textId="2FA0084B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F032C0" w14:textId="77777777" w:rsidR="00821102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>
              <w:rPr>
                <w:sz w:val="24"/>
                <w:szCs w:val="24"/>
              </w:rPr>
              <w:t>г.Кострома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 105, пом. 1, комн. (12-15) Площадь: 372.9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</w:t>
            </w:r>
          </w:p>
          <w:p w14:paraId="7C3E2FF7" w14:textId="77777777" w:rsidR="00821102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</w:t>
            </w:r>
            <w:r>
              <w:rPr>
                <w:sz w:val="24"/>
                <w:szCs w:val="24"/>
              </w:rPr>
              <w:lastRenderedPageBreak/>
              <w:t xml:space="preserve">границах участка. Почтовый адрес ориентира: Костромская обл., </w:t>
            </w:r>
            <w:proofErr w:type="spellStart"/>
            <w:r>
              <w:rPr>
                <w:sz w:val="24"/>
                <w:szCs w:val="24"/>
              </w:rPr>
              <w:t>г.Кострома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д.105. Площадь: 12773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</w:t>
            </w:r>
            <w:bookmarkStart w:id="5" w:name="_GoBack"/>
            <w:bookmarkEnd w:id="5"/>
            <w:r>
              <w:rPr>
                <w:sz w:val="24"/>
                <w:szCs w:val="24"/>
              </w:rPr>
              <w:t xml:space="preserve">составляет: 2 572 482,2 рублей. </w:t>
            </w:r>
          </w:p>
          <w:p w14:paraId="7102CD2B" w14:textId="77777777" w:rsidR="00821102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Кадастровая стоимость обоих объектов недвижимости составляет: </w:t>
            </w:r>
          </w:p>
          <w:p w14:paraId="4707FC22" w14:textId="77777777" w:rsidR="00821102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8 295 095,1 рублей</w:t>
            </w:r>
            <w:r w:rsidR="00821102">
              <w:rPr>
                <w:sz w:val="24"/>
                <w:szCs w:val="24"/>
              </w:rPr>
              <w:t>.</w:t>
            </w:r>
          </w:p>
          <w:p w14:paraId="4644A30E" w14:textId="4829773B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Указанное имущество должника подлежит реализации единым Лотом №1.</w:t>
            </w:r>
          </w:p>
        </w:tc>
      </w:tr>
      <w:tr w:rsidR="00241C57" w14:paraId="59B9CE64" w14:textId="77777777">
        <w:tc>
          <w:tcPr>
            <w:tcW w:w="4785" w:type="dxa"/>
          </w:tcPr>
          <w:p w14:paraId="1F0CC085" w14:textId="296AE503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474268C3" w14:textId="31D5EEE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29.08.2023 9:00:00</w:t>
            </w:r>
          </w:p>
        </w:tc>
      </w:tr>
      <w:tr w:rsidR="00241C57" w14:paraId="122D0FBF" w14:textId="77777777">
        <w:tc>
          <w:tcPr>
            <w:tcW w:w="4785" w:type="dxa"/>
          </w:tcPr>
          <w:p w14:paraId="482FAC18" w14:textId="04E06DAC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E9DF6C" w14:textId="773C2335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05.10.2023 17:00:00</w:t>
            </w:r>
          </w:p>
        </w:tc>
      </w:tr>
    </w:tbl>
    <w:p w14:paraId="2E57C4A2" w14:textId="77777777" w:rsidR="00241C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323ED48" w14:textId="77777777" w:rsidR="00241C57" w:rsidRDefault="0024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1C57" w14:paraId="6CA04686" w14:textId="77777777">
        <w:tc>
          <w:tcPr>
            <w:tcW w:w="3190" w:type="dxa"/>
          </w:tcPr>
          <w:p w14:paraId="24821717" w14:textId="2CA9EF37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BC8D92" w14:textId="0E4ACAC1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8FE711" w14:textId="6651034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1C57" w14:paraId="0EE61B17" w14:textId="77777777">
        <w:tc>
          <w:tcPr>
            <w:tcW w:w="3190" w:type="dxa"/>
          </w:tcPr>
          <w:p w14:paraId="2D56ACA6" w14:textId="77777777" w:rsidR="005D6315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Масленников </w:t>
            </w:r>
          </w:p>
          <w:p w14:paraId="790D7666" w14:textId="77777777" w:rsidR="005D6315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Сергеевич </w:t>
            </w:r>
          </w:p>
          <w:p w14:paraId="5BBE6A3B" w14:textId="51A4453A" w:rsidR="009137F3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(ИНН-665911147795)</w:t>
            </w:r>
          </w:p>
        </w:tc>
        <w:tc>
          <w:tcPr>
            <w:tcW w:w="3190" w:type="dxa"/>
          </w:tcPr>
          <w:p w14:paraId="32FE3479" w14:textId="0497CAEC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04.09.2023 21:01:56</w:t>
            </w:r>
          </w:p>
        </w:tc>
        <w:tc>
          <w:tcPr>
            <w:tcW w:w="3191" w:type="dxa"/>
          </w:tcPr>
          <w:p w14:paraId="5D2FD408" w14:textId="4E507036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05754A6" w14:textId="0B47841F" w:rsidR="00241C57" w:rsidRDefault="00241C57" w:rsidP="00095CB8">
      <w:pPr>
        <w:contextualSpacing/>
        <w:rPr>
          <w:sz w:val="24"/>
          <w:szCs w:val="24"/>
        </w:rPr>
      </w:pPr>
      <w:bookmarkStart w:id="8" w:name="ЛотНазвание_2"/>
      <w:bookmarkEnd w:id="8"/>
    </w:p>
    <w:p w14:paraId="286D8DF5" w14:textId="77777777" w:rsidR="009137F3" w:rsidRDefault="009137F3" w:rsidP="009137F3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0DEBAE93" w14:textId="77777777" w:rsidR="009137F3" w:rsidRDefault="009137F3" w:rsidP="009137F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Количество заявителей, </w:t>
      </w:r>
      <w:r w:rsidRPr="00881229">
        <w:rPr>
          <w:sz w:val="24"/>
          <w:szCs w:val="24"/>
        </w:rPr>
        <w:t>допущенных к участию в торгах: 0</w:t>
      </w:r>
    </w:p>
    <w:p w14:paraId="2594E438" w14:textId="77777777" w:rsidR="009137F3" w:rsidRPr="001A7084" w:rsidRDefault="009137F3" w:rsidP="009137F3">
      <w:pPr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заявителей, не допущ</w:t>
      </w:r>
      <w:r w:rsidRPr="001A7084">
        <w:rPr>
          <w:sz w:val="24"/>
          <w:szCs w:val="24"/>
        </w:rPr>
        <w:t>енных к участию в торгах: 0</w:t>
      </w:r>
    </w:p>
    <w:p w14:paraId="5C03EF44" w14:textId="77777777" w:rsidR="009137F3" w:rsidRPr="001A7084" w:rsidRDefault="009137F3" w:rsidP="009137F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Основание решения об </w:t>
      </w:r>
      <w:r w:rsidRPr="001A7084">
        <w:rPr>
          <w:sz w:val="24"/>
          <w:szCs w:val="24"/>
        </w:rPr>
        <w:t>отказе в допуске</w:t>
      </w:r>
      <w:r>
        <w:rPr>
          <w:sz w:val="24"/>
          <w:szCs w:val="24"/>
        </w:rPr>
        <w:t xml:space="preserve"> 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1DFEE304" w14:textId="77777777" w:rsidR="009137F3" w:rsidRDefault="009137F3" w:rsidP="009137F3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25F40339" w14:textId="77777777" w:rsidR="009137F3" w:rsidRDefault="009137F3" w:rsidP="00095CB8">
      <w:pPr>
        <w:contextualSpacing/>
        <w:rPr>
          <w:sz w:val="24"/>
          <w:szCs w:val="24"/>
        </w:rPr>
      </w:pPr>
    </w:p>
    <w:p w14:paraId="15724A05" w14:textId="77777777" w:rsidR="00241C57" w:rsidRDefault="0024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1C57" w14:paraId="596B9811" w14:textId="77777777">
        <w:tc>
          <w:tcPr>
            <w:tcW w:w="4785" w:type="dxa"/>
          </w:tcPr>
          <w:p w14:paraId="0903B534" w14:textId="2F466369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E4B4A3A" w14:textId="63A9E227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241C57" w14:paraId="0C6242D7" w14:textId="77777777">
        <w:tc>
          <w:tcPr>
            <w:tcW w:w="4785" w:type="dxa"/>
          </w:tcPr>
          <w:p w14:paraId="0FB5ADE7" w14:textId="3A607EBF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DD35B5" w14:textId="0755CF75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C57" w14:paraId="27F196E0" w14:textId="77777777">
        <w:tc>
          <w:tcPr>
            <w:tcW w:w="4785" w:type="dxa"/>
          </w:tcPr>
          <w:p w14:paraId="30AADCAA" w14:textId="22EB49CB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E04631" w14:textId="02047474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реализуемое имущества должника Грязнов С.Е., Лот №2</w:t>
            </w:r>
          </w:p>
        </w:tc>
      </w:tr>
      <w:tr w:rsidR="00241C57" w14:paraId="24E8D215" w14:textId="77777777">
        <w:tc>
          <w:tcPr>
            <w:tcW w:w="4785" w:type="dxa"/>
          </w:tcPr>
          <w:p w14:paraId="7A35D761" w14:textId="377AB382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94936E" w14:textId="049B7463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Земельный участок. Кадастровый номер: 44:07:022804:14. Почтовый адрес ориентира: Костромская обл., Костромской р-н., д. </w:t>
            </w:r>
            <w:proofErr w:type="spellStart"/>
            <w:r>
              <w:rPr>
                <w:sz w:val="24"/>
                <w:szCs w:val="24"/>
              </w:rPr>
              <w:t>Клюшниково</w:t>
            </w:r>
            <w:proofErr w:type="spellEnd"/>
            <w:r>
              <w:rPr>
                <w:sz w:val="24"/>
                <w:szCs w:val="24"/>
              </w:rPr>
              <w:t xml:space="preserve">. Площадь: 540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 xml:space="preserve">Вид права, доля в праве: Общая долевая собственность, 1/2. 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Основание государственной регистрации: Выписка из </w:t>
            </w:r>
            <w:proofErr w:type="spellStart"/>
            <w:r>
              <w:rPr>
                <w:sz w:val="24"/>
                <w:szCs w:val="24"/>
              </w:rPr>
              <w:t>похозяйственной</w:t>
            </w:r>
            <w:proofErr w:type="spellEnd"/>
            <w:r>
              <w:rPr>
                <w:sz w:val="24"/>
                <w:szCs w:val="24"/>
              </w:rPr>
              <w:t xml:space="preserve"> книги о наличии у гражданина права на земельный участок, выдано 02.02.2010г. </w:t>
            </w:r>
          </w:p>
        </w:tc>
      </w:tr>
      <w:tr w:rsidR="00241C57" w14:paraId="321F7715" w14:textId="77777777">
        <w:tc>
          <w:tcPr>
            <w:tcW w:w="4785" w:type="dxa"/>
          </w:tcPr>
          <w:p w14:paraId="12D0317E" w14:textId="794555FE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58077BA6" w14:textId="5ACCA8B8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29.08.2023 9:00:00</w:t>
            </w:r>
          </w:p>
        </w:tc>
      </w:tr>
      <w:tr w:rsidR="00241C57" w14:paraId="25E0771D" w14:textId="77777777">
        <w:tc>
          <w:tcPr>
            <w:tcW w:w="4785" w:type="dxa"/>
          </w:tcPr>
          <w:p w14:paraId="7C282A0E" w14:textId="7400F452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E25B97" w14:textId="787181DE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05.10.2023 17:00:00</w:t>
            </w:r>
          </w:p>
        </w:tc>
      </w:tr>
    </w:tbl>
    <w:p w14:paraId="74082A2E" w14:textId="77777777" w:rsidR="00241C5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14:paraId="3AF3DEC6" w14:textId="77777777" w:rsidR="00241C57" w:rsidRDefault="00241C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1C57" w14:paraId="338FE59F" w14:textId="77777777">
        <w:tc>
          <w:tcPr>
            <w:tcW w:w="3190" w:type="dxa"/>
          </w:tcPr>
          <w:p w14:paraId="2D3A80D4" w14:textId="6DA52A1A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6D0395" w14:textId="744D0986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92F384E" w14:textId="4A73510A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1C57" w14:paraId="61D2C38F" w14:textId="77777777">
        <w:tc>
          <w:tcPr>
            <w:tcW w:w="3190" w:type="dxa"/>
          </w:tcPr>
          <w:p w14:paraId="20209AB9" w14:textId="77777777" w:rsidR="005D6315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Бочевар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4F9B363" w14:textId="1DDC73E4" w:rsidR="005D6315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Михайловна </w:t>
            </w:r>
          </w:p>
          <w:p w14:paraId="3268E412" w14:textId="3A63C245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(ИНН-615514861930)</w:t>
            </w:r>
          </w:p>
        </w:tc>
        <w:tc>
          <w:tcPr>
            <w:tcW w:w="3190" w:type="dxa"/>
          </w:tcPr>
          <w:p w14:paraId="7D02622C" w14:textId="18EE0A18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16:53:48</w:t>
            </w:r>
          </w:p>
        </w:tc>
        <w:tc>
          <w:tcPr>
            <w:tcW w:w="3191" w:type="dxa"/>
          </w:tcPr>
          <w:p w14:paraId="5F7D37CE" w14:textId="7F05FEFA" w:rsidR="00241C57" w:rsidRDefault="00241C57" w:rsidP="00241C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B24E148" w14:textId="00C096FE" w:rsidR="00095CB8" w:rsidRPr="007D4AE3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  <w:r w:rsidR="007D4AE3"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 w:rsidR="007D4AE3"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 w:rsidR="007D4AE3"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 w:rsidR="007D4AE3"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 w:rsidR="007D4AE3"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 w:rsidR="007D4AE3"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 w:rsidR="007D4AE3"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 w:rsidR="007D4AE3"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Start w:id="150" w:name="ЗаявкиНазвание_37"/>
      <w:bookmarkStart w:id="151" w:name="Заявки_37"/>
      <w:bookmarkEnd w:id="149"/>
      <w:bookmarkEnd w:id="150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7B91D4FD" w14:textId="77777777" w:rsidR="005D6315" w:rsidRDefault="005D6315" w:rsidP="005D6315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24A4EEDD" w14:textId="77777777" w:rsidR="005D6315" w:rsidRDefault="005D6315" w:rsidP="005D631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Количество заявителей, </w:t>
      </w:r>
      <w:r w:rsidRPr="00881229">
        <w:rPr>
          <w:sz w:val="24"/>
          <w:szCs w:val="24"/>
        </w:rPr>
        <w:t>допущенных к участию в торгах: 0</w:t>
      </w:r>
    </w:p>
    <w:p w14:paraId="666C5EFD" w14:textId="77777777" w:rsidR="005D6315" w:rsidRPr="001A7084" w:rsidRDefault="005D6315" w:rsidP="005D6315">
      <w:pPr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заявителей, не допущ</w:t>
      </w:r>
      <w:r w:rsidRPr="001A7084">
        <w:rPr>
          <w:sz w:val="24"/>
          <w:szCs w:val="24"/>
        </w:rPr>
        <w:t>енных к участию в торгах: 0</w:t>
      </w:r>
    </w:p>
    <w:p w14:paraId="6684ED6B" w14:textId="77777777" w:rsidR="005D6315" w:rsidRPr="001A7084" w:rsidRDefault="005D6315" w:rsidP="005D631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Основание решения об </w:t>
      </w:r>
      <w:r w:rsidRPr="001A7084">
        <w:rPr>
          <w:sz w:val="24"/>
          <w:szCs w:val="24"/>
        </w:rPr>
        <w:t>отказе в допуске</w:t>
      </w:r>
      <w:r>
        <w:rPr>
          <w:sz w:val="24"/>
          <w:szCs w:val="24"/>
        </w:rPr>
        <w:t xml:space="preserve"> 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14951616" w14:textId="77777777" w:rsidR="005D6315" w:rsidRDefault="005D6315" w:rsidP="005D6315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367D1944" w14:textId="77777777" w:rsidR="005D6315" w:rsidRPr="001A7084" w:rsidRDefault="005D6315" w:rsidP="005D6315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Орган</w:t>
      </w:r>
      <w:r>
        <w:rPr>
          <w:sz w:val="24"/>
          <w:szCs w:val="24"/>
        </w:rPr>
        <w:t xml:space="preserve">изатор </w:t>
      </w:r>
      <w:proofErr w:type="gramStart"/>
      <w:r>
        <w:rPr>
          <w:sz w:val="24"/>
          <w:szCs w:val="24"/>
        </w:rPr>
        <w:t xml:space="preserve">торгов  </w:t>
      </w:r>
      <w:r w:rsidRPr="001A7084">
        <w:rPr>
          <w:sz w:val="24"/>
          <w:szCs w:val="24"/>
        </w:rPr>
        <w:t>Павлов</w:t>
      </w:r>
      <w:proofErr w:type="gramEnd"/>
      <w:r w:rsidRPr="001A7084">
        <w:rPr>
          <w:sz w:val="24"/>
          <w:szCs w:val="24"/>
        </w:rPr>
        <w:t xml:space="preserve"> А. Л.</w:t>
      </w:r>
      <w:r w:rsidRPr="001A7084">
        <w:rPr>
          <w:rFonts w:ascii="Times New Roman" w:eastAsia="Times New Roman" w:hAnsi="Times New Roman"/>
          <w:noProof/>
          <w:sz w:val="20"/>
          <w:szCs w:val="20"/>
          <w:lang w:eastAsia="ru-RU"/>
        </w:rPr>
        <w:t xml:space="preserve"> </w:t>
      </w:r>
      <w:r w:rsidRPr="00DC0998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5E242A2B" wp14:editId="2C72A391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F2648" w14:textId="77777777" w:rsidR="005D6315" w:rsidRPr="005255C7" w:rsidRDefault="005D6315" w:rsidP="005D6315">
      <w:pPr>
        <w:contextualSpacing/>
        <w:rPr>
          <w:sz w:val="24"/>
          <w:szCs w:val="24"/>
        </w:rPr>
      </w:pPr>
    </w:p>
    <w:p w14:paraId="29AC9D88" w14:textId="77777777" w:rsidR="005D6315" w:rsidRDefault="005D6315" w:rsidP="005D6315">
      <w:pPr>
        <w:contextualSpacing/>
        <w:rPr>
          <w:sz w:val="24"/>
          <w:szCs w:val="24"/>
        </w:rPr>
      </w:pPr>
    </w:p>
    <w:p w14:paraId="00E3839E" w14:textId="77777777" w:rsidR="00095CB8" w:rsidRDefault="00095CB8" w:rsidP="00095CB8">
      <w:pPr>
        <w:contextualSpacing/>
        <w:rPr>
          <w:sz w:val="24"/>
          <w:szCs w:val="24"/>
        </w:rPr>
      </w:pPr>
    </w:p>
    <w:p w14:paraId="333CF82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4610"/>
    <w:rsid w:val="00241C57"/>
    <w:rsid w:val="002B03D5"/>
    <w:rsid w:val="00370CD8"/>
    <w:rsid w:val="003B72A6"/>
    <w:rsid w:val="003F0693"/>
    <w:rsid w:val="00453585"/>
    <w:rsid w:val="005255C7"/>
    <w:rsid w:val="00584525"/>
    <w:rsid w:val="00597369"/>
    <w:rsid w:val="005D6315"/>
    <w:rsid w:val="0064254B"/>
    <w:rsid w:val="006758C8"/>
    <w:rsid w:val="006B0D7E"/>
    <w:rsid w:val="007409B4"/>
    <w:rsid w:val="00772B84"/>
    <w:rsid w:val="00791335"/>
    <w:rsid w:val="007A538B"/>
    <w:rsid w:val="007D4AE3"/>
    <w:rsid w:val="00821102"/>
    <w:rsid w:val="009108BA"/>
    <w:rsid w:val="009137F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3ED1"/>
  <w15:docId w15:val="{7B2C80E5-20FF-41FD-8F1A-5BB2E0A3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6E1F6-8916-4A77-A4AB-8F8A9797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6</cp:revision>
  <dcterms:created xsi:type="dcterms:W3CDTF">2023-10-05T20:02:00Z</dcterms:created>
  <dcterms:modified xsi:type="dcterms:W3CDTF">2023-10-05T13:11:00Z</dcterms:modified>
</cp:coreProperties>
</file>